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120CBB" w:rsidRDefault="00120CBB">
      <w:pPr>
        <w:pStyle w:val="StyleTitleLeft005cm"/>
        <w:rPr>
          <w:rFonts w:ascii="Times New Roman" w:hAnsi="Times New Roman"/>
          <w:lang w:val="ru-RU"/>
        </w:rPr>
      </w:pPr>
      <w:r w:rsidRPr="00120CBB">
        <w:rPr>
          <w:rFonts w:ascii="Times New Roman" w:hAnsi="Times New Roman"/>
          <w:lang w:val="ru-RU"/>
        </w:rPr>
        <w:t>Правила оформления</w:t>
      </w:r>
      <w:r w:rsidR="00165E82" w:rsidRPr="00120CBB">
        <w:rPr>
          <w:rFonts w:ascii="Times New Roman" w:hAnsi="Times New Roman"/>
          <w:lang w:val="ru-RU"/>
        </w:rPr>
        <w:t xml:space="preserve"> </w:t>
      </w:r>
      <w:r w:rsidR="00E03EF5" w:rsidRPr="00E03EF5">
        <w:rPr>
          <w:rFonts w:ascii="Times New Roman" w:hAnsi="Times New Roman"/>
          <w:i/>
          <w:lang w:val="ru-RU"/>
        </w:rPr>
        <w:t xml:space="preserve">русскоязычных </w:t>
      </w:r>
      <w:r w:rsidR="00DF589D">
        <w:rPr>
          <w:rFonts w:ascii="Times New Roman" w:hAnsi="Times New Roman"/>
          <w:i/>
          <w:lang w:val="ru-RU"/>
        </w:rPr>
        <w:t>трудов</w:t>
      </w:r>
      <w:r w:rsidR="00E03EF5" w:rsidRPr="00E03EF5">
        <w:rPr>
          <w:rFonts w:ascii="Times New Roman" w:hAnsi="Times New Roman"/>
          <w:i/>
          <w:lang w:val="ru-RU"/>
        </w:rPr>
        <w:t xml:space="preserve"> </w:t>
      </w:r>
      <w:r>
        <w:rPr>
          <w:rFonts w:ascii="Times New Roman" w:hAnsi="Times New Roman"/>
          <w:lang w:val="ru-RU"/>
        </w:rPr>
        <w:t>с использованием</w:t>
      </w:r>
      <w:r w:rsidR="00165E82" w:rsidRPr="00120CBB">
        <w:rPr>
          <w:rFonts w:ascii="Times New Roman" w:hAnsi="Times New Roman"/>
          <w:lang w:val="ru-RU"/>
        </w:rPr>
        <w:t xml:space="preserve"> </w:t>
      </w:r>
      <w:r w:rsidR="00165E82" w:rsidRPr="00CE57CF">
        <w:rPr>
          <w:rFonts w:ascii="Times New Roman" w:hAnsi="Times New Roman"/>
        </w:rPr>
        <w:t>Microsoft</w:t>
      </w:r>
      <w:r w:rsidR="00165E82" w:rsidRPr="00120CBB">
        <w:rPr>
          <w:rFonts w:ascii="Times New Roman" w:hAnsi="Times New Roman"/>
          <w:lang w:val="ru-RU"/>
        </w:rPr>
        <w:t xml:space="preserve"> </w:t>
      </w:r>
      <w:r w:rsidR="00165E82" w:rsidRPr="00CE57CF">
        <w:rPr>
          <w:rFonts w:ascii="Times New Roman" w:hAnsi="Times New Roman"/>
        </w:rPr>
        <w:t>Word</w:t>
      </w:r>
    </w:p>
    <w:p w:rsidR="00E07BCB" w:rsidRDefault="00E07BCB">
      <w:pPr>
        <w:pStyle w:val="Abstract"/>
        <w:spacing w:after="567"/>
        <w:rPr>
          <w:rFonts w:ascii="Times New Roman" w:hAnsi="Times New Roman"/>
          <w:b/>
          <w:vertAlign w:val="superscript"/>
          <w:lang w:val="ru-RU"/>
        </w:rPr>
      </w:pPr>
      <w:r>
        <w:rPr>
          <w:rFonts w:ascii="Times New Roman" w:hAnsi="Times New Roman"/>
          <w:b/>
          <w:lang w:val="ru-RU"/>
        </w:rPr>
        <w:t>Е.С. Козлова</w:t>
      </w:r>
      <w:r>
        <w:rPr>
          <w:rFonts w:ascii="Times New Roman" w:hAnsi="Times New Roman"/>
          <w:b/>
          <w:vertAlign w:val="superscript"/>
          <w:lang w:val="ru-RU"/>
        </w:rPr>
        <w:t>1</w:t>
      </w:r>
      <w:r w:rsidR="004B6A78">
        <w:rPr>
          <w:rFonts w:ascii="Times New Roman" w:hAnsi="Times New Roman"/>
          <w:b/>
          <w:vertAlign w:val="superscript"/>
          <w:lang w:val="ru-RU"/>
        </w:rPr>
        <w:t>,2</w:t>
      </w:r>
      <w:r>
        <w:rPr>
          <w:rFonts w:ascii="Times New Roman" w:hAnsi="Times New Roman"/>
          <w:b/>
          <w:lang w:val="ru-RU"/>
        </w:rPr>
        <w:t>, Д.В. Кудряшов</w:t>
      </w:r>
      <w:r>
        <w:rPr>
          <w:rFonts w:ascii="Times New Roman" w:hAnsi="Times New Roman"/>
          <w:b/>
          <w:vertAlign w:val="superscript"/>
          <w:lang w:val="ru-RU"/>
        </w:rPr>
        <w:t>2</w:t>
      </w:r>
    </w:p>
    <w:p w:rsidR="00C33EB8" w:rsidRDefault="00C33EB8" w:rsidP="00C33EB8">
      <w:pPr>
        <w:pStyle w:val="Abstract"/>
        <w:spacing w:after="0"/>
        <w:rPr>
          <w:rFonts w:ascii="Times New Roman" w:hAnsi="Times New Roman"/>
          <w:lang w:val="ru-RU"/>
        </w:rPr>
      </w:pPr>
      <w:r w:rsidRPr="00C33EB8">
        <w:rPr>
          <w:rFonts w:ascii="Times New Roman" w:hAnsi="Times New Roman"/>
          <w:vertAlign w:val="superscript"/>
          <w:lang w:val="ru-RU"/>
        </w:rPr>
        <w:t>1</w:t>
      </w:r>
      <w:r>
        <w:rPr>
          <w:rFonts w:ascii="Times New Roman" w:hAnsi="Times New Roman"/>
          <w:lang w:val="ru-RU"/>
        </w:rPr>
        <w:t xml:space="preserve">Институт систем обработки изображений - филиал ФНИЦ «Кристаллография и </w:t>
      </w:r>
      <w:proofErr w:type="spellStart"/>
      <w:r>
        <w:rPr>
          <w:rFonts w:ascii="Times New Roman" w:hAnsi="Times New Roman"/>
          <w:lang w:val="ru-RU"/>
        </w:rPr>
        <w:t>фотоника</w:t>
      </w:r>
      <w:proofErr w:type="spellEnd"/>
      <w:r>
        <w:rPr>
          <w:rFonts w:ascii="Times New Roman" w:hAnsi="Times New Roman"/>
          <w:lang w:val="ru-RU"/>
        </w:rPr>
        <w:t>» РАН, Молодогвардейская 151, Самара, Россия, 443001</w:t>
      </w:r>
    </w:p>
    <w:p w:rsidR="00C33EB8" w:rsidRPr="00C33EB8" w:rsidRDefault="00C33EB8">
      <w:pPr>
        <w:pStyle w:val="Abstract"/>
        <w:spacing w:after="567"/>
        <w:rPr>
          <w:rFonts w:ascii="Times New Roman" w:hAnsi="Times New Roman"/>
          <w:lang w:val="ru-RU"/>
        </w:rPr>
      </w:pPr>
      <w:r>
        <w:rPr>
          <w:rFonts w:ascii="Times New Roman" w:hAnsi="Times New Roman"/>
          <w:vertAlign w:val="superscript"/>
          <w:lang w:val="ru-RU"/>
        </w:rPr>
        <w:t>2</w:t>
      </w:r>
      <w:r>
        <w:rPr>
          <w:rFonts w:ascii="Times New Roman" w:hAnsi="Times New Roman"/>
          <w:lang w:val="ru-RU"/>
        </w:rPr>
        <w:t>Самарский национальный исследовательский университет им. академика С.П. Королева, Московское ш</w:t>
      </w:r>
      <w:r w:rsidR="003E45D9">
        <w:rPr>
          <w:rFonts w:ascii="Times New Roman" w:hAnsi="Times New Roman"/>
          <w:lang w:val="ru-RU"/>
        </w:rPr>
        <w:t>оссе</w:t>
      </w:r>
      <w:r>
        <w:rPr>
          <w:rFonts w:ascii="Times New Roman" w:hAnsi="Times New Roman"/>
          <w:lang w:val="ru-RU"/>
        </w:rPr>
        <w:t xml:space="preserve"> 34А, Самара, Россия, 443086</w:t>
      </w:r>
    </w:p>
    <w:p w:rsidR="00EA3F4B" w:rsidRPr="003E45D9" w:rsidRDefault="00120CBB">
      <w:pPr>
        <w:pStyle w:val="Abstract"/>
        <w:spacing w:after="567"/>
        <w:rPr>
          <w:rFonts w:ascii="Times New Roman" w:hAnsi="Times New Roman"/>
          <w:lang w:val="ru-RU"/>
        </w:rPr>
      </w:pPr>
      <w:r>
        <w:rPr>
          <w:rFonts w:ascii="Times New Roman" w:hAnsi="Times New Roman"/>
          <w:b/>
          <w:lang w:val="ru-RU"/>
        </w:rPr>
        <w:t>Аннотация</w:t>
      </w:r>
      <w:r w:rsidR="00EA3F4B" w:rsidRPr="00120CBB">
        <w:rPr>
          <w:rFonts w:ascii="Times New Roman" w:hAnsi="Times New Roman"/>
          <w:b/>
          <w:lang w:val="ru-RU"/>
        </w:rPr>
        <w:t xml:space="preserve">. </w:t>
      </w:r>
      <w:r>
        <w:rPr>
          <w:rFonts w:ascii="Times New Roman" w:hAnsi="Times New Roman"/>
          <w:lang w:val="ru-RU"/>
        </w:rPr>
        <w:t>Все статьи должны иметь аннотацию</w:t>
      </w:r>
      <w:r w:rsidR="00EA3F4B" w:rsidRPr="00120CBB">
        <w:rPr>
          <w:rFonts w:ascii="Times New Roman" w:hAnsi="Times New Roman"/>
          <w:lang w:val="ru-RU"/>
        </w:rPr>
        <w:t>.</w:t>
      </w:r>
      <w:r>
        <w:rPr>
          <w:rFonts w:ascii="Times New Roman" w:hAnsi="Times New Roman"/>
          <w:lang w:val="ru-RU"/>
        </w:rPr>
        <w:t xml:space="preserve"> Текст</w:t>
      </w:r>
      <w:r w:rsidRPr="00120CBB">
        <w:rPr>
          <w:rFonts w:ascii="Times New Roman" w:hAnsi="Times New Roman"/>
          <w:lang w:val="ru-RU"/>
        </w:rPr>
        <w:t xml:space="preserve"> </w:t>
      </w:r>
      <w:r>
        <w:rPr>
          <w:rFonts w:ascii="Times New Roman" w:hAnsi="Times New Roman"/>
          <w:lang w:val="ru-RU"/>
        </w:rPr>
        <w:t>аннотации</w:t>
      </w:r>
      <w:r w:rsidRPr="00120CBB">
        <w:rPr>
          <w:rFonts w:ascii="Times New Roman" w:hAnsi="Times New Roman"/>
          <w:lang w:val="ru-RU"/>
        </w:rPr>
        <w:t xml:space="preserve"> </w:t>
      </w:r>
      <w:r>
        <w:rPr>
          <w:rFonts w:ascii="Times New Roman" w:hAnsi="Times New Roman"/>
          <w:lang w:val="ru-RU"/>
        </w:rPr>
        <w:t>должен</w:t>
      </w:r>
      <w:r w:rsidRPr="00120CBB">
        <w:rPr>
          <w:rFonts w:ascii="Times New Roman" w:hAnsi="Times New Roman"/>
          <w:lang w:val="ru-RU"/>
        </w:rPr>
        <w:t xml:space="preserve"> </w:t>
      </w:r>
      <w:r>
        <w:rPr>
          <w:rFonts w:ascii="Times New Roman" w:hAnsi="Times New Roman"/>
          <w:lang w:val="ru-RU"/>
        </w:rPr>
        <w:t>быть</w:t>
      </w:r>
      <w:r w:rsidRPr="00120CBB">
        <w:rPr>
          <w:rFonts w:ascii="Times New Roman" w:hAnsi="Times New Roman"/>
          <w:lang w:val="ru-RU"/>
        </w:rPr>
        <w:t xml:space="preserve"> </w:t>
      </w:r>
      <w:r>
        <w:rPr>
          <w:rFonts w:ascii="Times New Roman" w:hAnsi="Times New Roman"/>
          <w:lang w:val="ru-RU"/>
        </w:rPr>
        <w:t>форматирован</w:t>
      </w:r>
      <w:r w:rsidRPr="00120CBB">
        <w:rPr>
          <w:rFonts w:ascii="Times New Roman" w:hAnsi="Times New Roman"/>
          <w:lang w:val="ru-RU"/>
        </w:rPr>
        <w:t xml:space="preserve"> </w:t>
      </w:r>
      <w:r>
        <w:rPr>
          <w:rFonts w:ascii="Times New Roman" w:hAnsi="Times New Roman"/>
          <w:lang w:val="ru-RU"/>
        </w:rPr>
        <w:t>с</w:t>
      </w:r>
      <w:r w:rsidRPr="00120CBB">
        <w:rPr>
          <w:rFonts w:ascii="Times New Roman" w:hAnsi="Times New Roman"/>
          <w:lang w:val="ru-RU"/>
        </w:rPr>
        <w:t xml:space="preserve"> </w:t>
      </w:r>
      <w:r>
        <w:rPr>
          <w:rFonts w:ascii="Times New Roman" w:hAnsi="Times New Roman"/>
          <w:lang w:val="ru-RU"/>
        </w:rPr>
        <w:t>использованием</w:t>
      </w:r>
      <w:r w:rsidRPr="00120CBB">
        <w:rPr>
          <w:rFonts w:ascii="Times New Roman" w:hAnsi="Times New Roman"/>
          <w:lang w:val="ru-RU"/>
        </w:rPr>
        <w:t xml:space="preserve"> </w:t>
      </w:r>
      <w:r>
        <w:rPr>
          <w:rFonts w:ascii="Times New Roman" w:hAnsi="Times New Roman"/>
          <w:lang w:val="ru-RU"/>
        </w:rPr>
        <w:t>шрифта</w:t>
      </w:r>
      <w:r w:rsidRPr="00120CBB">
        <w:rPr>
          <w:rFonts w:ascii="Times New Roman" w:hAnsi="Times New Roman"/>
          <w:lang w:val="ru-RU"/>
        </w:rPr>
        <w:t xml:space="preserve"> </w:t>
      </w:r>
      <w:r w:rsidR="00E07BCB">
        <w:rPr>
          <w:rFonts w:ascii="Times New Roman" w:hAnsi="Times New Roman"/>
          <w:lang w:val="ru-RU"/>
        </w:rPr>
        <w:t xml:space="preserve">10 </w:t>
      </w:r>
      <w:proofErr w:type="spellStart"/>
      <w:r w:rsidR="00E07BCB">
        <w:rPr>
          <w:rFonts w:ascii="Times New Roman" w:hAnsi="Times New Roman"/>
          <w:lang w:val="ru-RU"/>
        </w:rPr>
        <w:t>пт</w:t>
      </w:r>
      <w:proofErr w:type="spellEnd"/>
      <w:r>
        <w:rPr>
          <w:rFonts w:ascii="Times New Roman" w:hAnsi="Times New Roman"/>
          <w:lang w:val="ru-RU"/>
        </w:rPr>
        <w:t xml:space="preserve"> </w:t>
      </w:r>
      <w:r w:rsidR="005F03B4" w:rsidRPr="00CE57CF">
        <w:rPr>
          <w:rFonts w:ascii="Times New Roman" w:hAnsi="Times New Roman"/>
        </w:rPr>
        <w:t>Times</w:t>
      </w:r>
      <w:r w:rsidR="005F03B4" w:rsidRPr="00120CBB">
        <w:rPr>
          <w:rFonts w:ascii="Times New Roman" w:hAnsi="Times New Roman"/>
          <w:lang w:val="ru-RU"/>
        </w:rPr>
        <w:t xml:space="preserve"> </w:t>
      </w:r>
      <w:r>
        <w:rPr>
          <w:rFonts w:ascii="Times New Roman" w:hAnsi="Times New Roman"/>
          <w:lang w:val="ru-RU"/>
        </w:rPr>
        <w:t>или</w:t>
      </w:r>
      <w:r w:rsidR="00935719" w:rsidRPr="00120CBB">
        <w:rPr>
          <w:rFonts w:ascii="Times New Roman" w:hAnsi="Times New Roman"/>
          <w:lang w:val="ru-RU"/>
        </w:rPr>
        <w:t xml:space="preserve"> </w:t>
      </w:r>
      <w:r w:rsidR="00935719" w:rsidRPr="00CE57CF">
        <w:rPr>
          <w:rFonts w:ascii="Times New Roman" w:hAnsi="Times New Roman"/>
        </w:rPr>
        <w:t>Times</w:t>
      </w:r>
      <w:r w:rsidR="00935719" w:rsidRPr="00120CBB">
        <w:rPr>
          <w:rFonts w:ascii="Times New Roman" w:hAnsi="Times New Roman"/>
          <w:lang w:val="ru-RU"/>
        </w:rPr>
        <w:t xml:space="preserve"> </w:t>
      </w:r>
      <w:r w:rsidR="00935719" w:rsidRPr="00CE57CF">
        <w:rPr>
          <w:rFonts w:ascii="Times New Roman" w:hAnsi="Times New Roman"/>
        </w:rPr>
        <w:t>New</w:t>
      </w:r>
      <w:r w:rsidR="00935719" w:rsidRPr="00120CBB">
        <w:rPr>
          <w:rFonts w:ascii="Times New Roman" w:hAnsi="Times New Roman"/>
          <w:lang w:val="ru-RU"/>
        </w:rPr>
        <w:t xml:space="preserve"> </w:t>
      </w:r>
      <w:r w:rsidR="00935719" w:rsidRPr="00CE57CF">
        <w:rPr>
          <w:rFonts w:ascii="Times New Roman" w:hAnsi="Times New Roman"/>
        </w:rPr>
        <w:t>Roman</w:t>
      </w:r>
      <w:r w:rsidR="00EA3F4B" w:rsidRPr="00120CBB">
        <w:rPr>
          <w:rFonts w:ascii="Times New Roman" w:hAnsi="Times New Roman"/>
          <w:lang w:val="ru-RU"/>
        </w:rPr>
        <w:t xml:space="preserve"> </w:t>
      </w:r>
      <w:r>
        <w:rPr>
          <w:rFonts w:ascii="Times New Roman" w:hAnsi="Times New Roman"/>
          <w:lang w:val="ru-RU"/>
        </w:rPr>
        <w:t>и</w:t>
      </w:r>
      <w:r w:rsidRPr="00120CBB">
        <w:rPr>
          <w:rFonts w:ascii="Times New Roman" w:hAnsi="Times New Roman"/>
          <w:lang w:val="ru-RU"/>
        </w:rPr>
        <w:t xml:space="preserve"> </w:t>
      </w:r>
      <w:r>
        <w:rPr>
          <w:rFonts w:ascii="Times New Roman" w:hAnsi="Times New Roman"/>
          <w:lang w:val="ru-RU"/>
        </w:rPr>
        <w:t>сдвинут</w:t>
      </w:r>
      <w:r w:rsidRPr="00120CBB">
        <w:rPr>
          <w:rFonts w:ascii="Times New Roman" w:hAnsi="Times New Roman"/>
          <w:lang w:val="ru-RU"/>
        </w:rPr>
        <w:t xml:space="preserve"> </w:t>
      </w:r>
      <w:r>
        <w:rPr>
          <w:rFonts w:ascii="Times New Roman" w:hAnsi="Times New Roman"/>
          <w:lang w:val="ru-RU"/>
        </w:rPr>
        <w:t>на</w:t>
      </w:r>
      <w:r w:rsidRPr="00120CBB">
        <w:rPr>
          <w:rFonts w:ascii="Times New Roman" w:hAnsi="Times New Roman"/>
          <w:lang w:val="ru-RU"/>
        </w:rPr>
        <w:t xml:space="preserve"> </w:t>
      </w:r>
      <w:r w:rsidR="00EA3F4B" w:rsidRPr="00120CBB">
        <w:rPr>
          <w:rFonts w:ascii="Times New Roman" w:hAnsi="Times New Roman"/>
          <w:lang w:val="ru-RU"/>
        </w:rPr>
        <w:t xml:space="preserve">25 </w:t>
      </w:r>
      <w:r>
        <w:rPr>
          <w:rFonts w:ascii="Times New Roman" w:hAnsi="Times New Roman"/>
          <w:lang w:val="ru-RU"/>
        </w:rPr>
        <w:t>мм от левого края</w:t>
      </w:r>
      <w:r w:rsidR="00EA3F4B" w:rsidRPr="00120CBB">
        <w:rPr>
          <w:rFonts w:ascii="Times New Roman" w:hAnsi="Times New Roman"/>
          <w:lang w:val="ru-RU"/>
        </w:rPr>
        <w:t xml:space="preserve">. </w:t>
      </w:r>
      <w:r>
        <w:rPr>
          <w:rFonts w:ascii="Times New Roman" w:hAnsi="Times New Roman"/>
          <w:lang w:val="ru-RU"/>
        </w:rPr>
        <w:t>Отступ</w:t>
      </w:r>
      <w:r w:rsidRPr="00120CBB">
        <w:rPr>
          <w:rFonts w:ascii="Times New Roman" w:hAnsi="Times New Roman"/>
          <w:lang w:val="ru-RU"/>
        </w:rPr>
        <w:t xml:space="preserve"> </w:t>
      </w:r>
      <w:r>
        <w:rPr>
          <w:rFonts w:ascii="Times New Roman" w:hAnsi="Times New Roman"/>
          <w:lang w:val="ru-RU"/>
        </w:rPr>
        <w:t>после</w:t>
      </w:r>
      <w:r w:rsidRPr="00120CBB">
        <w:rPr>
          <w:rFonts w:ascii="Times New Roman" w:hAnsi="Times New Roman"/>
          <w:lang w:val="ru-RU"/>
        </w:rPr>
        <w:t xml:space="preserve"> </w:t>
      </w:r>
      <w:r>
        <w:rPr>
          <w:rFonts w:ascii="Times New Roman" w:hAnsi="Times New Roman"/>
          <w:lang w:val="ru-RU"/>
        </w:rPr>
        <w:t>аннотации</w:t>
      </w:r>
      <w:r w:rsidRPr="00120CBB">
        <w:rPr>
          <w:rFonts w:ascii="Times New Roman" w:hAnsi="Times New Roman"/>
          <w:lang w:val="ru-RU"/>
        </w:rPr>
        <w:t xml:space="preserve"> </w:t>
      </w:r>
      <w:r>
        <w:rPr>
          <w:rFonts w:ascii="Times New Roman" w:hAnsi="Times New Roman"/>
          <w:lang w:val="ru-RU"/>
        </w:rPr>
        <w:t>до</w:t>
      </w:r>
      <w:r w:rsidRPr="00120CBB">
        <w:rPr>
          <w:rFonts w:ascii="Times New Roman" w:hAnsi="Times New Roman"/>
          <w:lang w:val="ru-RU"/>
        </w:rPr>
        <w:t xml:space="preserve"> </w:t>
      </w:r>
      <w:r>
        <w:rPr>
          <w:rFonts w:ascii="Times New Roman" w:hAnsi="Times New Roman"/>
          <w:lang w:val="ru-RU"/>
        </w:rPr>
        <w:t>основного</w:t>
      </w:r>
      <w:r w:rsidRPr="00120CBB">
        <w:rPr>
          <w:rFonts w:ascii="Times New Roman" w:hAnsi="Times New Roman"/>
          <w:lang w:val="ru-RU"/>
        </w:rPr>
        <w:t xml:space="preserve"> </w:t>
      </w:r>
      <w:r>
        <w:rPr>
          <w:rFonts w:ascii="Times New Roman" w:hAnsi="Times New Roman"/>
          <w:lang w:val="ru-RU"/>
        </w:rPr>
        <w:t>текста статьи</w:t>
      </w:r>
      <w:r w:rsidRPr="00120CBB">
        <w:rPr>
          <w:rFonts w:ascii="Times New Roman" w:hAnsi="Times New Roman"/>
          <w:lang w:val="ru-RU"/>
        </w:rPr>
        <w:t xml:space="preserve"> </w:t>
      </w:r>
      <w:r>
        <w:rPr>
          <w:rFonts w:ascii="Times New Roman" w:hAnsi="Times New Roman"/>
          <w:lang w:val="ru-RU"/>
        </w:rPr>
        <w:t>составляет</w:t>
      </w:r>
      <w:r w:rsidRPr="00120CBB">
        <w:rPr>
          <w:rFonts w:ascii="Times New Roman" w:hAnsi="Times New Roman"/>
          <w:lang w:val="ru-RU"/>
        </w:rPr>
        <w:t xml:space="preserve"> </w:t>
      </w:r>
      <w:r w:rsidR="00EA3F4B" w:rsidRPr="00120CBB">
        <w:rPr>
          <w:rFonts w:ascii="Times New Roman" w:hAnsi="Times New Roman"/>
          <w:lang w:val="ru-RU"/>
        </w:rPr>
        <w:t xml:space="preserve">10 </w:t>
      </w:r>
      <w:r>
        <w:rPr>
          <w:rFonts w:ascii="Times New Roman" w:hAnsi="Times New Roman"/>
          <w:lang w:val="ru-RU"/>
        </w:rPr>
        <w:t>мм</w:t>
      </w:r>
      <w:r w:rsidR="00935719" w:rsidRPr="00120CBB">
        <w:rPr>
          <w:rFonts w:ascii="Times New Roman" w:hAnsi="Times New Roman"/>
          <w:lang w:val="ru-RU"/>
        </w:rPr>
        <w:t>,</w:t>
      </w:r>
      <w:r w:rsidR="00EA3F4B" w:rsidRPr="00120CBB">
        <w:rPr>
          <w:rFonts w:ascii="Times New Roman" w:hAnsi="Times New Roman"/>
          <w:lang w:val="ru-RU"/>
        </w:rPr>
        <w:t xml:space="preserve"> </w:t>
      </w:r>
      <w:r>
        <w:rPr>
          <w:rFonts w:ascii="Times New Roman" w:hAnsi="Times New Roman"/>
          <w:lang w:val="ru-RU"/>
        </w:rPr>
        <w:t>который начинается на той же странице, что и аннотация</w:t>
      </w:r>
      <w:r w:rsidR="00EA3F4B" w:rsidRPr="00120CBB">
        <w:rPr>
          <w:rFonts w:ascii="Times New Roman" w:hAnsi="Times New Roman"/>
          <w:lang w:val="ru-RU"/>
        </w:rPr>
        <w:t xml:space="preserve">. </w:t>
      </w:r>
      <w:r>
        <w:rPr>
          <w:rFonts w:ascii="Times New Roman" w:hAnsi="Times New Roman"/>
          <w:lang w:val="ru-RU"/>
        </w:rPr>
        <w:t>Аннотация</w:t>
      </w:r>
      <w:r w:rsidRPr="00120CBB">
        <w:rPr>
          <w:rFonts w:ascii="Times New Roman" w:hAnsi="Times New Roman"/>
          <w:lang w:val="ru-RU"/>
        </w:rPr>
        <w:t xml:space="preserve"> </w:t>
      </w:r>
      <w:r>
        <w:rPr>
          <w:rFonts w:ascii="Times New Roman" w:hAnsi="Times New Roman"/>
          <w:lang w:val="ru-RU"/>
        </w:rPr>
        <w:t>должна</w:t>
      </w:r>
      <w:r w:rsidRPr="00120CBB">
        <w:rPr>
          <w:rFonts w:ascii="Times New Roman" w:hAnsi="Times New Roman"/>
          <w:lang w:val="ru-RU"/>
        </w:rPr>
        <w:t xml:space="preserve"> </w:t>
      </w:r>
      <w:r>
        <w:rPr>
          <w:rFonts w:ascii="Times New Roman" w:hAnsi="Times New Roman"/>
          <w:lang w:val="ru-RU"/>
        </w:rPr>
        <w:t>давать</w:t>
      </w:r>
      <w:r w:rsidRPr="00120CBB">
        <w:rPr>
          <w:rFonts w:ascii="Times New Roman" w:hAnsi="Times New Roman"/>
          <w:lang w:val="ru-RU"/>
        </w:rPr>
        <w:t xml:space="preserve"> </w:t>
      </w:r>
      <w:r>
        <w:rPr>
          <w:rFonts w:ascii="Times New Roman" w:hAnsi="Times New Roman"/>
          <w:lang w:val="ru-RU"/>
        </w:rPr>
        <w:t>читателям</w:t>
      </w:r>
      <w:r w:rsidRPr="00120CBB">
        <w:rPr>
          <w:rFonts w:ascii="Times New Roman" w:hAnsi="Times New Roman"/>
          <w:lang w:val="ru-RU"/>
        </w:rPr>
        <w:t xml:space="preserve"> </w:t>
      </w:r>
      <w:r>
        <w:rPr>
          <w:rFonts w:ascii="Times New Roman" w:hAnsi="Times New Roman"/>
          <w:lang w:val="ru-RU"/>
        </w:rPr>
        <w:t>представление</w:t>
      </w:r>
      <w:r w:rsidRPr="00120CBB">
        <w:rPr>
          <w:rFonts w:ascii="Times New Roman" w:hAnsi="Times New Roman"/>
          <w:lang w:val="ru-RU"/>
        </w:rPr>
        <w:t xml:space="preserve"> </w:t>
      </w:r>
      <w:r>
        <w:rPr>
          <w:rFonts w:ascii="Times New Roman" w:hAnsi="Times New Roman"/>
          <w:lang w:val="ru-RU"/>
        </w:rPr>
        <w:t>об</w:t>
      </w:r>
      <w:r w:rsidRPr="00120CBB">
        <w:rPr>
          <w:rFonts w:ascii="Times New Roman" w:hAnsi="Times New Roman"/>
          <w:lang w:val="ru-RU"/>
        </w:rPr>
        <w:t xml:space="preserve"> </w:t>
      </w:r>
      <w:r>
        <w:rPr>
          <w:rFonts w:ascii="Times New Roman" w:hAnsi="Times New Roman"/>
          <w:lang w:val="ru-RU"/>
        </w:rPr>
        <w:t>основных</w:t>
      </w:r>
      <w:r w:rsidRPr="00120CBB">
        <w:rPr>
          <w:rFonts w:ascii="Times New Roman" w:hAnsi="Times New Roman"/>
          <w:lang w:val="ru-RU"/>
        </w:rPr>
        <w:t xml:space="preserve"> </w:t>
      </w:r>
      <w:r>
        <w:rPr>
          <w:rFonts w:ascii="Times New Roman" w:hAnsi="Times New Roman"/>
          <w:lang w:val="ru-RU"/>
        </w:rPr>
        <w:t>полученных</w:t>
      </w:r>
      <w:r w:rsidRPr="00120CBB">
        <w:rPr>
          <w:rFonts w:ascii="Times New Roman" w:hAnsi="Times New Roman"/>
          <w:lang w:val="ru-RU"/>
        </w:rPr>
        <w:t xml:space="preserve"> </w:t>
      </w:r>
      <w:r>
        <w:rPr>
          <w:rFonts w:ascii="Times New Roman" w:hAnsi="Times New Roman"/>
          <w:lang w:val="ru-RU"/>
        </w:rPr>
        <w:t>результатах и выводах. Аннотация не является частью текста и должна быть самостоятельной. В аннотации не допускается использование таблиц, рисунков, ссылок или математических выражений. Объем</w:t>
      </w:r>
      <w:r w:rsidRPr="003E45D9">
        <w:rPr>
          <w:rFonts w:ascii="Times New Roman" w:hAnsi="Times New Roman"/>
          <w:lang w:val="ru-RU"/>
        </w:rPr>
        <w:t xml:space="preserve"> </w:t>
      </w:r>
      <w:r>
        <w:rPr>
          <w:rFonts w:ascii="Times New Roman" w:hAnsi="Times New Roman"/>
          <w:lang w:val="ru-RU"/>
        </w:rPr>
        <w:t>аннотации</w:t>
      </w:r>
      <w:r w:rsidRPr="003E45D9">
        <w:rPr>
          <w:rFonts w:ascii="Times New Roman" w:hAnsi="Times New Roman"/>
          <w:lang w:val="ru-RU"/>
        </w:rPr>
        <w:t xml:space="preserve"> </w:t>
      </w:r>
      <w:r>
        <w:rPr>
          <w:rFonts w:ascii="Times New Roman" w:hAnsi="Times New Roman"/>
          <w:lang w:val="ru-RU"/>
        </w:rPr>
        <w:t>не</w:t>
      </w:r>
      <w:r w:rsidRPr="003E45D9">
        <w:rPr>
          <w:rFonts w:ascii="Times New Roman" w:hAnsi="Times New Roman"/>
          <w:lang w:val="ru-RU"/>
        </w:rPr>
        <w:t xml:space="preserve"> </w:t>
      </w:r>
      <w:r>
        <w:rPr>
          <w:rFonts w:ascii="Times New Roman" w:hAnsi="Times New Roman"/>
          <w:lang w:val="ru-RU"/>
        </w:rPr>
        <w:t>должен</w:t>
      </w:r>
      <w:r w:rsidRPr="003E45D9">
        <w:rPr>
          <w:rFonts w:ascii="Times New Roman" w:hAnsi="Times New Roman"/>
          <w:lang w:val="ru-RU"/>
        </w:rPr>
        <w:t xml:space="preserve"> </w:t>
      </w:r>
      <w:r>
        <w:rPr>
          <w:rFonts w:ascii="Times New Roman" w:hAnsi="Times New Roman"/>
          <w:lang w:val="ru-RU"/>
        </w:rPr>
        <w:t>превышать</w:t>
      </w:r>
      <w:r w:rsidRPr="003E45D9">
        <w:rPr>
          <w:rFonts w:ascii="Times New Roman" w:hAnsi="Times New Roman"/>
          <w:lang w:val="ru-RU"/>
        </w:rPr>
        <w:t xml:space="preserve"> 200 </w:t>
      </w:r>
      <w:r>
        <w:rPr>
          <w:rFonts w:ascii="Times New Roman" w:hAnsi="Times New Roman"/>
          <w:lang w:val="ru-RU"/>
        </w:rPr>
        <w:t>слов</w:t>
      </w:r>
      <w:r w:rsidRPr="003E45D9">
        <w:rPr>
          <w:rFonts w:ascii="Times New Roman" w:hAnsi="Times New Roman"/>
          <w:lang w:val="ru-RU"/>
        </w:rPr>
        <w:t xml:space="preserve">. </w:t>
      </w:r>
      <w:r>
        <w:rPr>
          <w:rFonts w:ascii="Times New Roman" w:hAnsi="Times New Roman"/>
          <w:lang w:val="ru-RU"/>
        </w:rPr>
        <w:t>Необходимо</w:t>
      </w:r>
      <w:r w:rsidRPr="00120CBB">
        <w:rPr>
          <w:rFonts w:ascii="Times New Roman" w:hAnsi="Times New Roman"/>
          <w:lang w:val="ru-RU"/>
        </w:rPr>
        <w:t xml:space="preserve"> </w:t>
      </w:r>
      <w:r>
        <w:rPr>
          <w:rFonts w:ascii="Times New Roman" w:hAnsi="Times New Roman"/>
          <w:lang w:val="ru-RU"/>
        </w:rPr>
        <w:t>уделить</w:t>
      </w:r>
      <w:r w:rsidRPr="00120CBB">
        <w:rPr>
          <w:rFonts w:ascii="Times New Roman" w:hAnsi="Times New Roman"/>
          <w:lang w:val="ru-RU"/>
        </w:rPr>
        <w:t xml:space="preserve"> </w:t>
      </w:r>
      <w:r>
        <w:rPr>
          <w:rFonts w:ascii="Times New Roman" w:hAnsi="Times New Roman"/>
          <w:lang w:val="ru-RU"/>
        </w:rPr>
        <w:t>особое</w:t>
      </w:r>
      <w:r w:rsidRPr="00120CBB">
        <w:rPr>
          <w:rFonts w:ascii="Times New Roman" w:hAnsi="Times New Roman"/>
          <w:lang w:val="ru-RU"/>
        </w:rPr>
        <w:t xml:space="preserve"> </w:t>
      </w:r>
      <w:r>
        <w:rPr>
          <w:rFonts w:ascii="Times New Roman" w:hAnsi="Times New Roman"/>
          <w:lang w:val="ru-RU"/>
        </w:rPr>
        <w:t>внимание</w:t>
      </w:r>
      <w:r w:rsidRPr="00120CBB">
        <w:rPr>
          <w:rFonts w:ascii="Times New Roman" w:hAnsi="Times New Roman"/>
          <w:lang w:val="ru-RU"/>
        </w:rPr>
        <w:t xml:space="preserve"> </w:t>
      </w:r>
      <w:r>
        <w:rPr>
          <w:rFonts w:ascii="Times New Roman" w:hAnsi="Times New Roman"/>
          <w:lang w:val="ru-RU"/>
        </w:rPr>
        <w:t>заголовку</w:t>
      </w:r>
      <w:r w:rsidRPr="00120CBB">
        <w:rPr>
          <w:rFonts w:ascii="Times New Roman" w:hAnsi="Times New Roman"/>
          <w:lang w:val="ru-RU"/>
        </w:rPr>
        <w:t xml:space="preserve"> </w:t>
      </w:r>
      <w:r>
        <w:rPr>
          <w:rFonts w:ascii="Times New Roman" w:hAnsi="Times New Roman"/>
          <w:lang w:val="ru-RU"/>
        </w:rPr>
        <w:t>и</w:t>
      </w:r>
      <w:r w:rsidRPr="00120CBB">
        <w:rPr>
          <w:rFonts w:ascii="Times New Roman" w:hAnsi="Times New Roman"/>
          <w:lang w:val="ru-RU"/>
        </w:rPr>
        <w:t xml:space="preserve"> </w:t>
      </w:r>
      <w:r>
        <w:rPr>
          <w:rFonts w:ascii="Times New Roman" w:hAnsi="Times New Roman"/>
          <w:lang w:val="ru-RU"/>
        </w:rPr>
        <w:t>аннотации</w:t>
      </w:r>
      <w:r w:rsidRPr="00120CBB">
        <w:rPr>
          <w:rFonts w:ascii="Times New Roman" w:hAnsi="Times New Roman"/>
          <w:lang w:val="ru-RU"/>
        </w:rPr>
        <w:t xml:space="preserve"> </w:t>
      </w:r>
      <w:r>
        <w:rPr>
          <w:rFonts w:ascii="Times New Roman" w:hAnsi="Times New Roman"/>
          <w:lang w:val="ru-RU"/>
        </w:rPr>
        <w:t>работы</w:t>
      </w:r>
      <w:r w:rsidRPr="00120CBB">
        <w:rPr>
          <w:rFonts w:ascii="Times New Roman" w:hAnsi="Times New Roman"/>
          <w:lang w:val="ru-RU"/>
        </w:rPr>
        <w:t xml:space="preserve">, </w:t>
      </w:r>
      <w:r>
        <w:rPr>
          <w:rFonts w:ascii="Times New Roman" w:hAnsi="Times New Roman"/>
          <w:lang w:val="ru-RU"/>
        </w:rPr>
        <w:t>чтобы</w:t>
      </w:r>
      <w:r w:rsidRPr="00120CBB">
        <w:rPr>
          <w:rFonts w:ascii="Times New Roman" w:hAnsi="Times New Roman"/>
          <w:lang w:val="ru-RU"/>
        </w:rPr>
        <w:t xml:space="preserve"> </w:t>
      </w:r>
      <w:r>
        <w:rPr>
          <w:rFonts w:ascii="Times New Roman" w:hAnsi="Times New Roman"/>
          <w:lang w:val="ru-RU"/>
        </w:rPr>
        <w:t>облегчить</w:t>
      </w:r>
      <w:r w:rsidRPr="00120CBB">
        <w:rPr>
          <w:rFonts w:ascii="Times New Roman" w:hAnsi="Times New Roman"/>
          <w:lang w:val="ru-RU"/>
        </w:rPr>
        <w:t xml:space="preserve"> </w:t>
      </w:r>
      <w:r>
        <w:rPr>
          <w:rFonts w:ascii="Times New Roman" w:hAnsi="Times New Roman"/>
          <w:lang w:val="ru-RU"/>
        </w:rPr>
        <w:t>поиск</w:t>
      </w:r>
      <w:r w:rsidRPr="00120CBB">
        <w:rPr>
          <w:rFonts w:ascii="Times New Roman" w:hAnsi="Times New Roman"/>
          <w:lang w:val="ru-RU"/>
        </w:rPr>
        <w:t xml:space="preserve"> </w:t>
      </w:r>
      <w:r>
        <w:rPr>
          <w:rFonts w:ascii="Times New Roman" w:hAnsi="Times New Roman"/>
          <w:lang w:val="ru-RU"/>
        </w:rPr>
        <w:t>Вашей</w:t>
      </w:r>
      <w:r w:rsidRPr="00120CBB">
        <w:rPr>
          <w:rFonts w:ascii="Times New Roman" w:hAnsi="Times New Roman"/>
          <w:lang w:val="ru-RU"/>
        </w:rPr>
        <w:t xml:space="preserve"> </w:t>
      </w:r>
      <w:r>
        <w:rPr>
          <w:rFonts w:ascii="Times New Roman" w:hAnsi="Times New Roman"/>
          <w:lang w:val="ru-RU"/>
        </w:rPr>
        <w:t>работы</w:t>
      </w:r>
      <w:r w:rsidRPr="00120CBB">
        <w:rPr>
          <w:rFonts w:ascii="Times New Roman" w:hAnsi="Times New Roman"/>
          <w:lang w:val="ru-RU"/>
        </w:rPr>
        <w:t xml:space="preserve"> </w:t>
      </w:r>
      <w:r>
        <w:rPr>
          <w:rFonts w:ascii="Times New Roman" w:hAnsi="Times New Roman"/>
          <w:lang w:val="ru-RU"/>
        </w:rPr>
        <w:t>в</w:t>
      </w:r>
      <w:r w:rsidRPr="00120CBB">
        <w:rPr>
          <w:rFonts w:ascii="Times New Roman" w:hAnsi="Times New Roman"/>
          <w:lang w:val="ru-RU"/>
        </w:rPr>
        <w:t xml:space="preserve"> </w:t>
      </w:r>
      <w:r>
        <w:rPr>
          <w:rFonts w:ascii="Times New Roman" w:hAnsi="Times New Roman"/>
          <w:lang w:val="ru-RU"/>
        </w:rPr>
        <w:t xml:space="preserve">различных электронных базах данных и прочих системах. </w:t>
      </w:r>
    </w:p>
    <w:p w:rsidR="00EA3F4B" w:rsidRPr="00CE57CF" w:rsidRDefault="00120CBB">
      <w:pPr>
        <w:pStyle w:val="section"/>
        <w:spacing w:before="0"/>
        <w:rPr>
          <w:rFonts w:ascii="Times New Roman" w:hAnsi="Times New Roman"/>
        </w:rPr>
      </w:pPr>
      <w:r>
        <w:rPr>
          <w:rFonts w:ascii="Times New Roman" w:hAnsi="Times New Roman"/>
          <w:lang w:val="ru-RU"/>
        </w:rPr>
        <w:t>Введение</w:t>
      </w:r>
    </w:p>
    <w:p w:rsidR="00EA3F4B" w:rsidRPr="00121FE1" w:rsidRDefault="00120CBB">
      <w:pPr>
        <w:pStyle w:val="BodyChar"/>
        <w:rPr>
          <w:rFonts w:ascii="Times New Roman" w:hAnsi="Times New Roman"/>
          <w:b/>
          <w:lang w:val="ru-RU"/>
        </w:rPr>
      </w:pPr>
      <w:r>
        <w:rPr>
          <w:rFonts w:ascii="Times New Roman" w:hAnsi="Times New Roman"/>
          <w:lang w:val="ru-RU"/>
        </w:rPr>
        <w:t>Эти</w:t>
      </w:r>
      <w:r w:rsidRPr="00121FE1">
        <w:rPr>
          <w:rFonts w:ascii="Times New Roman" w:hAnsi="Times New Roman"/>
          <w:lang w:val="ru-RU"/>
        </w:rPr>
        <w:t xml:space="preserve"> </w:t>
      </w:r>
      <w:r>
        <w:rPr>
          <w:rFonts w:ascii="Times New Roman" w:hAnsi="Times New Roman"/>
          <w:lang w:val="ru-RU"/>
        </w:rPr>
        <w:t>правила</w:t>
      </w:r>
      <w:r w:rsidRPr="00121FE1">
        <w:rPr>
          <w:rFonts w:ascii="Times New Roman" w:hAnsi="Times New Roman"/>
          <w:lang w:val="ru-RU"/>
        </w:rPr>
        <w:t xml:space="preserve"> </w:t>
      </w:r>
      <w:r w:rsidR="00121FE1">
        <w:rPr>
          <w:rFonts w:ascii="Times New Roman" w:hAnsi="Times New Roman"/>
          <w:lang w:val="ru-RU"/>
        </w:rPr>
        <w:t xml:space="preserve">могут быть использованы как шаблон для оформления статьи с использованием текстового редактора </w:t>
      </w:r>
      <w:r w:rsidR="00EA3F4B" w:rsidRPr="00CE57CF">
        <w:rPr>
          <w:rFonts w:ascii="Times New Roman" w:hAnsi="Times New Roman"/>
        </w:rPr>
        <w:t>Microsoft</w:t>
      </w:r>
      <w:r w:rsidR="00EA3F4B" w:rsidRPr="00121FE1">
        <w:rPr>
          <w:rFonts w:ascii="Times New Roman" w:hAnsi="Times New Roman"/>
          <w:lang w:val="ru-RU"/>
        </w:rPr>
        <w:t xml:space="preserve"> </w:t>
      </w:r>
      <w:r w:rsidR="00EA3F4B" w:rsidRPr="00CE57CF">
        <w:rPr>
          <w:rFonts w:ascii="Times New Roman" w:hAnsi="Times New Roman"/>
        </w:rPr>
        <w:t>Word</w:t>
      </w:r>
      <w:r w:rsidR="00EA3F4B" w:rsidRPr="00121FE1">
        <w:rPr>
          <w:rFonts w:ascii="Times New Roman" w:hAnsi="Times New Roman"/>
          <w:lang w:val="ru-RU"/>
        </w:rPr>
        <w:t xml:space="preserve">. </w:t>
      </w:r>
      <w:r w:rsidR="00121FE1">
        <w:rPr>
          <w:rFonts w:ascii="Times New Roman" w:hAnsi="Times New Roman"/>
          <w:lang w:val="ru-RU"/>
        </w:rPr>
        <w:t>Если</w:t>
      </w:r>
      <w:r w:rsidR="00121FE1" w:rsidRPr="00121FE1">
        <w:rPr>
          <w:rFonts w:ascii="Times New Roman" w:hAnsi="Times New Roman"/>
          <w:lang w:val="ru-RU"/>
        </w:rPr>
        <w:t xml:space="preserve"> </w:t>
      </w:r>
      <w:r w:rsidR="00121FE1">
        <w:rPr>
          <w:rFonts w:ascii="Times New Roman" w:hAnsi="Times New Roman"/>
          <w:lang w:val="ru-RU"/>
        </w:rPr>
        <w:t>Вы</w:t>
      </w:r>
      <w:r w:rsidR="00121FE1" w:rsidRPr="00121FE1">
        <w:rPr>
          <w:rFonts w:ascii="Times New Roman" w:hAnsi="Times New Roman"/>
          <w:lang w:val="ru-RU"/>
        </w:rPr>
        <w:t xml:space="preserve"> </w:t>
      </w:r>
      <w:r w:rsidR="00121FE1">
        <w:rPr>
          <w:rFonts w:ascii="Times New Roman" w:hAnsi="Times New Roman"/>
          <w:lang w:val="ru-RU"/>
        </w:rPr>
        <w:t>не</w:t>
      </w:r>
      <w:r w:rsidR="00121FE1" w:rsidRPr="00121FE1">
        <w:rPr>
          <w:rFonts w:ascii="Times New Roman" w:hAnsi="Times New Roman"/>
          <w:lang w:val="ru-RU"/>
        </w:rPr>
        <w:t xml:space="preserve"> </w:t>
      </w:r>
      <w:r w:rsidR="00121FE1">
        <w:rPr>
          <w:rFonts w:ascii="Times New Roman" w:hAnsi="Times New Roman"/>
          <w:lang w:val="ru-RU"/>
        </w:rPr>
        <w:t>хотите</w:t>
      </w:r>
      <w:r w:rsidR="00121FE1" w:rsidRPr="00121FE1">
        <w:rPr>
          <w:rFonts w:ascii="Times New Roman" w:hAnsi="Times New Roman"/>
          <w:lang w:val="ru-RU"/>
        </w:rPr>
        <w:t xml:space="preserve"> </w:t>
      </w:r>
      <w:r w:rsidR="00121FE1">
        <w:rPr>
          <w:rFonts w:ascii="Times New Roman" w:hAnsi="Times New Roman"/>
          <w:lang w:val="ru-RU"/>
        </w:rPr>
        <w:t>использовать</w:t>
      </w:r>
      <w:r w:rsidR="00121FE1" w:rsidRPr="00121FE1">
        <w:rPr>
          <w:rFonts w:ascii="Times New Roman" w:hAnsi="Times New Roman"/>
          <w:lang w:val="ru-RU"/>
        </w:rPr>
        <w:t xml:space="preserve"> </w:t>
      </w:r>
      <w:r w:rsidR="00121FE1">
        <w:rPr>
          <w:rFonts w:ascii="Times New Roman" w:hAnsi="Times New Roman"/>
          <w:lang w:val="ru-RU"/>
        </w:rPr>
        <w:t>этот</w:t>
      </w:r>
      <w:r w:rsidR="00121FE1" w:rsidRPr="00121FE1">
        <w:rPr>
          <w:rFonts w:ascii="Times New Roman" w:hAnsi="Times New Roman"/>
          <w:lang w:val="ru-RU"/>
        </w:rPr>
        <w:t xml:space="preserve"> </w:t>
      </w:r>
      <w:r w:rsidR="00121FE1">
        <w:rPr>
          <w:rFonts w:ascii="Times New Roman" w:hAnsi="Times New Roman"/>
          <w:lang w:val="ru-RU"/>
        </w:rPr>
        <w:t>шаблон</w:t>
      </w:r>
      <w:r w:rsidR="003E45D9">
        <w:rPr>
          <w:rFonts w:ascii="Times New Roman" w:hAnsi="Times New Roman"/>
          <w:lang w:val="ru-RU"/>
        </w:rPr>
        <w:t xml:space="preserve"> </w:t>
      </w:r>
      <w:r w:rsidR="00121FE1">
        <w:rPr>
          <w:rFonts w:ascii="Times New Roman" w:hAnsi="Times New Roman"/>
          <w:lang w:val="ru-RU"/>
        </w:rPr>
        <w:t>для</w:t>
      </w:r>
      <w:r w:rsidR="00121FE1" w:rsidRPr="00121FE1">
        <w:rPr>
          <w:rFonts w:ascii="Times New Roman" w:hAnsi="Times New Roman"/>
          <w:lang w:val="ru-RU"/>
        </w:rPr>
        <w:t xml:space="preserve"> </w:t>
      </w:r>
      <w:r w:rsidR="00121FE1">
        <w:rPr>
          <w:rFonts w:ascii="Times New Roman" w:hAnsi="Times New Roman"/>
          <w:lang w:val="ru-RU"/>
        </w:rPr>
        <w:t>оформления</w:t>
      </w:r>
      <w:r w:rsidR="00121FE1" w:rsidRPr="00121FE1">
        <w:rPr>
          <w:rFonts w:ascii="Times New Roman" w:hAnsi="Times New Roman"/>
          <w:lang w:val="ru-RU"/>
        </w:rPr>
        <w:t xml:space="preserve"> </w:t>
      </w:r>
      <w:r w:rsidR="00121FE1">
        <w:rPr>
          <w:rFonts w:ascii="Times New Roman" w:hAnsi="Times New Roman"/>
          <w:lang w:val="ru-RU"/>
        </w:rPr>
        <w:t>статьи, то используйте следующие параметры страницы:</w:t>
      </w:r>
      <w:r w:rsidR="006E490A" w:rsidRPr="00121FE1">
        <w:rPr>
          <w:rFonts w:ascii="Times New Roman" w:hAnsi="Times New Roman"/>
          <w:lang w:val="ru-RU"/>
        </w:rPr>
        <w:t xml:space="preserve"> </w:t>
      </w:r>
    </w:p>
    <w:p w:rsidR="00EA3F4B" w:rsidRPr="00121FE1" w:rsidRDefault="00EA3F4B">
      <w:pPr>
        <w:pStyle w:val="BodyChar"/>
        <w:rPr>
          <w:rFonts w:ascii="Times New Roman" w:hAnsi="Times New Roman"/>
          <w:lang w:val="ru-RU"/>
        </w:rPr>
      </w:pPr>
    </w:p>
    <w:p w:rsidR="00EA3F4B" w:rsidRPr="004C4FC4" w:rsidRDefault="004C4FC4" w:rsidP="00A25C61">
      <w:pPr>
        <w:pStyle w:val="BodyIndent"/>
        <w:rPr>
          <w:rFonts w:asciiTheme="minorHAnsi" w:hAnsiTheme="minorHAnsi"/>
          <w:lang w:val="ru-RU"/>
        </w:rPr>
      </w:pPr>
      <w:r>
        <w:rPr>
          <w:b/>
          <w:lang w:val="ru-RU"/>
        </w:rPr>
        <w:t>Таблица</w:t>
      </w:r>
      <w:r w:rsidRPr="004C4FC4">
        <w:rPr>
          <w:b/>
          <w:lang w:val="en-US"/>
        </w:rPr>
        <w:t xml:space="preserve"> </w:t>
      </w:r>
      <w:r w:rsidRPr="004C4FC4">
        <w:rPr>
          <w:b/>
          <w:lang w:val="ru-RU"/>
        </w:rPr>
        <w:t>1</w:t>
      </w:r>
      <w:r w:rsidRPr="004C4FC4">
        <w:rPr>
          <w:b/>
        </w:rPr>
        <w:t>.</w:t>
      </w:r>
      <w:r w:rsidRPr="004C4FC4">
        <w:t xml:space="preserve"> </w:t>
      </w:r>
      <w:r w:rsidRPr="004C4FC4">
        <w:rPr>
          <w:lang w:val="ru-RU"/>
        </w:rPr>
        <w:t>Параметры страницы</w:t>
      </w:r>
    </w:p>
    <w:tbl>
      <w:tblPr>
        <w:tblW w:w="0" w:type="auto"/>
        <w:jc w:val="center"/>
        <w:tblCellMar>
          <w:left w:w="0" w:type="dxa"/>
          <w:right w:w="0" w:type="dxa"/>
        </w:tblCellMar>
        <w:tblLook w:val="01E0"/>
      </w:tblPr>
      <w:tblGrid>
        <w:gridCol w:w="1085"/>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121FE1" w:rsidRDefault="00121FE1" w:rsidP="00521A70">
            <w:pPr>
              <w:pStyle w:val="BodyChar"/>
              <w:spacing w:before="40" w:after="40"/>
              <w:rPr>
                <w:rFonts w:ascii="Times New Roman" w:hAnsi="Times New Roman"/>
                <w:lang w:val="ru-RU"/>
              </w:rPr>
            </w:pPr>
            <w:proofErr w:type="spellStart"/>
            <w:r>
              <w:rPr>
                <w:rFonts w:ascii="Times New Roman" w:hAnsi="Times New Roman"/>
              </w:rPr>
              <w:t>Поля</w:t>
            </w:r>
            <w:proofErr w:type="spellEnd"/>
          </w:p>
        </w:tc>
        <w:tc>
          <w:tcPr>
            <w:tcW w:w="3960" w:type="dxa"/>
            <w:tcBorders>
              <w:top w:val="single" w:sz="4" w:space="0" w:color="auto"/>
            </w:tcBorders>
            <w:shd w:val="clear" w:color="auto" w:fill="auto"/>
          </w:tcPr>
          <w:p w:rsidR="006E490A" w:rsidRPr="00CE57CF" w:rsidRDefault="00121FE1" w:rsidP="00121FE1">
            <w:pPr>
              <w:pStyle w:val="BodyChar"/>
              <w:spacing w:before="40" w:after="40"/>
              <w:rPr>
                <w:rFonts w:ascii="Times New Roman" w:hAnsi="Times New Roman"/>
                <w:b/>
              </w:rPr>
            </w:pPr>
            <w:r>
              <w:rPr>
                <w:rFonts w:ascii="Times New Roman" w:hAnsi="Times New Roman"/>
                <w:b/>
                <w:lang w:val="ru-RU"/>
              </w:rPr>
              <w:t>Только</w:t>
            </w:r>
            <w:r w:rsidRPr="00121FE1">
              <w:rPr>
                <w:rFonts w:ascii="Times New Roman" w:hAnsi="Times New Roman"/>
                <w:b/>
                <w:lang w:val="en-US"/>
              </w:rPr>
              <w:t xml:space="preserve"> </w:t>
            </w:r>
            <w:r>
              <w:rPr>
                <w:rFonts w:ascii="Times New Roman" w:hAnsi="Times New Roman"/>
                <w:b/>
                <w:lang w:val="ru-RU"/>
              </w:rPr>
              <w:t>для</w:t>
            </w:r>
            <w:r w:rsidRPr="00121FE1">
              <w:rPr>
                <w:rFonts w:ascii="Times New Roman" w:hAnsi="Times New Roman"/>
                <w:b/>
                <w:lang w:val="en-US"/>
              </w:rPr>
              <w:t xml:space="preserve"> </w:t>
            </w:r>
            <w:r w:rsidR="006E490A" w:rsidRPr="00CE57CF">
              <w:rPr>
                <w:rFonts w:ascii="Times New Roman" w:hAnsi="Times New Roman"/>
                <w:b/>
              </w:rPr>
              <w:t xml:space="preserve">A4 </w:t>
            </w:r>
          </w:p>
        </w:tc>
      </w:tr>
      <w:tr w:rsidR="006E490A" w:rsidRPr="00CE57CF" w:rsidTr="00FD3975">
        <w:trPr>
          <w:trHeight w:val="334"/>
          <w:jc w:val="center"/>
        </w:trPr>
        <w:tc>
          <w:tcPr>
            <w:tcW w:w="1014" w:type="dxa"/>
            <w:tcBorders>
              <w:top w:val="single" w:sz="4" w:space="0" w:color="auto"/>
            </w:tcBorders>
            <w:shd w:val="clear" w:color="auto" w:fill="auto"/>
          </w:tcPr>
          <w:p w:rsidR="006E490A" w:rsidRPr="00121FE1" w:rsidRDefault="00121FE1" w:rsidP="00521A70">
            <w:pPr>
              <w:pStyle w:val="BodyChar"/>
              <w:spacing w:before="40"/>
              <w:rPr>
                <w:rFonts w:ascii="Times New Roman" w:hAnsi="Times New Roman"/>
                <w:lang w:val="ru-RU"/>
              </w:rPr>
            </w:pPr>
            <w:r>
              <w:rPr>
                <w:rFonts w:ascii="Times New Roman" w:hAnsi="Times New Roman"/>
                <w:lang w:val="ru-RU"/>
              </w:rPr>
              <w:t>Верхнее</w:t>
            </w:r>
          </w:p>
        </w:tc>
        <w:tc>
          <w:tcPr>
            <w:tcW w:w="3960" w:type="dxa"/>
            <w:shd w:val="clear" w:color="auto" w:fill="auto"/>
          </w:tcPr>
          <w:p w:rsidR="006E490A" w:rsidRPr="00121FE1" w:rsidRDefault="006E490A" w:rsidP="00121FE1">
            <w:pPr>
              <w:pStyle w:val="BodyChar"/>
              <w:spacing w:before="40"/>
              <w:jc w:val="center"/>
              <w:rPr>
                <w:rFonts w:ascii="Times New Roman" w:hAnsi="Times New Roman"/>
                <w:lang w:val="ru-RU"/>
              </w:rPr>
            </w:pPr>
            <w:r w:rsidRPr="00CE57CF">
              <w:rPr>
                <w:rFonts w:ascii="Times New Roman" w:hAnsi="Times New Roman"/>
              </w:rPr>
              <w:t xml:space="preserve">4.0 </w:t>
            </w:r>
            <w:r w:rsidR="00121FE1">
              <w:rPr>
                <w:rFonts w:ascii="Times New Roman" w:hAnsi="Times New Roman"/>
                <w:lang w:val="ru-RU"/>
              </w:rPr>
              <w:t>см</w:t>
            </w:r>
          </w:p>
        </w:tc>
      </w:tr>
      <w:tr w:rsidR="006E490A" w:rsidRPr="00CE57CF" w:rsidTr="00FD3975">
        <w:trPr>
          <w:trHeight w:val="334"/>
          <w:jc w:val="center"/>
        </w:trPr>
        <w:tc>
          <w:tcPr>
            <w:tcW w:w="1014" w:type="dxa"/>
            <w:shd w:val="clear" w:color="auto" w:fill="auto"/>
          </w:tcPr>
          <w:p w:rsidR="006E490A" w:rsidRPr="00121FE1" w:rsidRDefault="00121FE1">
            <w:pPr>
              <w:pStyle w:val="BodyChar"/>
              <w:rPr>
                <w:rFonts w:ascii="Times New Roman" w:hAnsi="Times New Roman"/>
                <w:lang w:val="ru-RU"/>
              </w:rPr>
            </w:pPr>
            <w:r>
              <w:rPr>
                <w:rFonts w:ascii="Times New Roman" w:hAnsi="Times New Roman"/>
                <w:lang w:val="ru-RU"/>
              </w:rPr>
              <w:t>Нижнее</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 xml:space="preserve">2.7 </w:t>
            </w:r>
            <w:r w:rsidR="00121FE1">
              <w:rPr>
                <w:rFonts w:ascii="Times New Roman" w:hAnsi="Times New Roman"/>
                <w:lang w:val="ru-RU"/>
              </w:rPr>
              <w:t>см</w:t>
            </w:r>
          </w:p>
        </w:tc>
      </w:tr>
      <w:tr w:rsidR="006E490A" w:rsidRPr="00CE57CF" w:rsidTr="00FD3975">
        <w:trPr>
          <w:trHeight w:val="334"/>
          <w:jc w:val="center"/>
        </w:trPr>
        <w:tc>
          <w:tcPr>
            <w:tcW w:w="1014" w:type="dxa"/>
            <w:shd w:val="clear" w:color="auto" w:fill="auto"/>
          </w:tcPr>
          <w:p w:rsidR="006E490A" w:rsidRPr="00121FE1" w:rsidRDefault="00121FE1">
            <w:pPr>
              <w:pStyle w:val="BodyChar"/>
              <w:rPr>
                <w:rFonts w:ascii="Times New Roman" w:hAnsi="Times New Roman"/>
                <w:lang w:val="ru-RU"/>
              </w:rPr>
            </w:pPr>
            <w:r>
              <w:rPr>
                <w:rFonts w:ascii="Times New Roman" w:hAnsi="Times New Roman"/>
                <w:lang w:val="ru-RU"/>
              </w:rPr>
              <w:t>Левое</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 xml:space="preserve">2.5 </w:t>
            </w:r>
            <w:r w:rsidR="00121FE1">
              <w:rPr>
                <w:rFonts w:ascii="Times New Roman" w:hAnsi="Times New Roman"/>
                <w:lang w:val="ru-RU"/>
              </w:rPr>
              <w:t>см</w:t>
            </w:r>
          </w:p>
        </w:tc>
      </w:tr>
      <w:tr w:rsidR="006E490A" w:rsidRPr="00CE57CF" w:rsidTr="00FD3975">
        <w:trPr>
          <w:trHeight w:val="334"/>
          <w:jc w:val="center"/>
        </w:trPr>
        <w:tc>
          <w:tcPr>
            <w:tcW w:w="1014" w:type="dxa"/>
            <w:shd w:val="clear" w:color="auto" w:fill="auto"/>
          </w:tcPr>
          <w:p w:rsidR="006E490A" w:rsidRPr="00121FE1" w:rsidRDefault="00121FE1">
            <w:pPr>
              <w:pStyle w:val="BodyChar"/>
              <w:rPr>
                <w:rFonts w:ascii="Times New Roman" w:hAnsi="Times New Roman"/>
                <w:lang w:val="ru-RU"/>
              </w:rPr>
            </w:pPr>
            <w:r>
              <w:rPr>
                <w:rFonts w:ascii="Times New Roman" w:hAnsi="Times New Roman"/>
                <w:lang w:val="ru-RU"/>
              </w:rPr>
              <w:t>Правое</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 xml:space="preserve">2.5 </w:t>
            </w:r>
            <w:r w:rsidR="00121FE1">
              <w:rPr>
                <w:rFonts w:ascii="Times New Roman" w:hAnsi="Times New Roman"/>
                <w:lang w:val="ru-RU"/>
              </w:rPr>
              <w:t>см</w:t>
            </w:r>
          </w:p>
        </w:tc>
      </w:tr>
      <w:tr w:rsidR="006E490A" w:rsidRPr="00CE57CF" w:rsidTr="00FD3975">
        <w:trPr>
          <w:trHeight w:val="334"/>
          <w:jc w:val="center"/>
        </w:trPr>
        <w:tc>
          <w:tcPr>
            <w:tcW w:w="1014" w:type="dxa"/>
            <w:shd w:val="clear" w:color="auto" w:fill="auto"/>
          </w:tcPr>
          <w:p w:rsidR="006E490A" w:rsidRPr="00121FE1" w:rsidRDefault="00121FE1">
            <w:pPr>
              <w:pStyle w:val="BodyChar"/>
              <w:rPr>
                <w:rFonts w:ascii="Times New Roman" w:hAnsi="Times New Roman"/>
                <w:lang w:val="ru-RU"/>
              </w:rPr>
            </w:pPr>
            <w:r>
              <w:rPr>
                <w:rFonts w:ascii="Times New Roman" w:hAnsi="Times New Roman"/>
                <w:lang w:val="ru-RU"/>
              </w:rPr>
              <w:t>Переплет</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 xml:space="preserve">0 </w:t>
            </w:r>
            <w:r w:rsidR="00121FE1">
              <w:rPr>
                <w:rFonts w:ascii="Times New Roman" w:hAnsi="Times New Roman"/>
                <w:lang w:val="ru-RU"/>
              </w:rPr>
              <w:t>см</w:t>
            </w:r>
          </w:p>
        </w:tc>
      </w:tr>
      <w:tr w:rsidR="006E490A" w:rsidRPr="00CE57CF" w:rsidTr="00FD3975">
        <w:trPr>
          <w:trHeight w:val="334"/>
          <w:jc w:val="center"/>
        </w:trPr>
        <w:tc>
          <w:tcPr>
            <w:tcW w:w="1014" w:type="dxa"/>
            <w:shd w:val="clear" w:color="auto" w:fill="auto"/>
          </w:tcPr>
          <w:p w:rsidR="006E490A" w:rsidRPr="00121FE1" w:rsidRDefault="00121FE1">
            <w:pPr>
              <w:pStyle w:val="BodyChar"/>
              <w:rPr>
                <w:rFonts w:ascii="Times New Roman" w:hAnsi="Times New Roman"/>
                <w:lang w:val="ru-RU"/>
              </w:rPr>
            </w:pPr>
            <w:r>
              <w:rPr>
                <w:rFonts w:ascii="Times New Roman" w:hAnsi="Times New Roman"/>
                <w:lang w:val="ru-RU"/>
              </w:rPr>
              <w:t>Верхний колонтитул</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 xml:space="preserve">0 </w:t>
            </w:r>
            <w:r w:rsidR="00121FE1">
              <w:rPr>
                <w:rFonts w:ascii="Times New Roman" w:hAnsi="Times New Roman"/>
                <w:lang w:val="ru-RU"/>
              </w:rPr>
              <w:t>см</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121FE1" w:rsidRDefault="00121FE1">
            <w:pPr>
              <w:pStyle w:val="BodyChar"/>
              <w:rPr>
                <w:rFonts w:ascii="Times New Roman" w:hAnsi="Times New Roman"/>
                <w:lang w:val="ru-RU"/>
              </w:rPr>
            </w:pPr>
            <w:r>
              <w:rPr>
                <w:rFonts w:ascii="Times New Roman" w:hAnsi="Times New Roman"/>
                <w:lang w:val="ru-RU"/>
              </w:rPr>
              <w:t>Нижний колонтитул</w:t>
            </w:r>
          </w:p>
        </w:tc>
        <w:tc>
          <w:tcPr>
            <w:tcW w:w="3960" w:type="dxa"/>
            <w:tcBorders>
              <w:bottom w:val="single" w:sz="4" w:space="0" w:color="auto"/>
            </w:tcBorders>
            <w:shd w:val="clear" w:color="auto" w:fill="auto"/>
          </w:tcPr>
          <w:p w:rsidR="006E490A" w:rsidRPr="00121FE1" w:rsidRDefault="006E490A" w:rsidP="00121FE1">
            <w:pPr>
              <w:pStyle w:val="BodyChar"/>
              <w:jc w:val="center"/>
              <w:rPr>
                <w:rFonts w:ascii="Times New Roman" w:hAnsi="Times New Roman"/>
                <w:lang w:val="ru-RU"/>
              </w:rPr>
            </w:pPr>
            <w:r w:rsidRPr="00CE57CF">
              <w:rPr>
                <w:rFonts w:ascii="Times New Roman" w:hAnsi="Times New Roman"/>
              </w:rPr>
              <w:t xml:space="preserve">0 </w:t>
            </w:r>
            <w:r w:rsidR="00121FE1">
              <w:rPr>
                <w:rFonts w:ascii="Times New Roman" w:hAnsi="Times New Roman"/>
                <w:lang w:val="ru-RU"/>
              </w:rPr>
              <w:t>см</w:t>
            </w:r>
          </w:p>
        </w:tc>
      </w:tr>
    </w:tbl>
    <w:p w:rsidR="00137524" w:rsidRPr="00CE57CF" w:rsidRDefault="00137524">
      <w:pPr>
        <w:pStyle w:val="BodyChar"/>
        <w:rPr>
          <w:rFonts w:ascii="Times New Roman" w:hAnsi="Times New Roman"/>
        </w:rPr>
      </w:pPr>
    </w:p>
    <w:p w:rsidR="00EA3F4B" w:rsidRPr="00121FE1" w:rsidRDefault="003E45D9">
      <w:pPr>
        <w:pStyle w:val="BodyChar"/>
        <w:rPr>
          <w:rFonts w:ascii="Times New Roman" w:hAnsi="Times New Roman"/>
          <w:lang w:val="ru-RU"/>
        </w:rPr>
      </w:pPr>
      <w:r>
        <w:rPr>
          <w:rFonts w:ascii="Times New Roman" w:hAnsi="Times New Roman"/>
          <w:lang w:val="ru-RU"/>
        </w:rPr>
        <w:lastRenderedPageBreak/>
        <w:t>В</w:t>
      </w:r>
      <w:r w:rsidR="00121FE1">
        <w:rPr>
          <w:rFonts w:ascii="Times New Roman" w:hAnsi="Times New Roman"/>
          <w:lang w:val="ru-RU"/>
        </w:rPr>
        <w:t>ажно</w:t>
      </w:r>
      <w:r w:rsidR="00121FE1" w:rsidRPr="00121FE1">
        <w:rPr>
          <w:rFonts w:ascii="Times New Roman" w:hAnsi="Times New Roman"/>
          <w:lang w:val="ru-RU"/>
        </w:rPr>
        <w:t xml:space="preserve">, </w:t>
      </w:r>
      <w:r w:rsidR="00121FE1">
        <w:rPr>
          <w:rFonts w:ascii="Times New Roman" w:hAnsi="Times New Roman"/>
          <w:lang w:val="ru-RU"/>
        </w:rPr>
        <w:t>чтобы</w:t>
      </w:r>
      <w:r w:rsidR="00121FE1" w:rsidRPr="00121FE1">
        <w:rPr>
          <w:rFonts w:ascii="Times New Roman" w:hAnsi="Times New Roman"/>
          <w:lang w:val="ru-RU"/>
        </w:rPr>
        <w:t xml:space="preserve"> </w:t>
      </w:r>
      <w:r w:rsidR="00121FE1">
        <w:rPr>
          <w:rFonts w:ascii="Times New Roman" w:hAnsi="Times New Roman"/>
          <w:lang w:val="ru-RU"/>
        </w:rPr>
        <w:t>Вы</w:t>
      </w:r>
      <w:r w:rsidR="00EA3F4B" w:rsidRPr="00121FE1">
        <w:rPr>
          <w:rFonts w:ascii="Times New Roman" w:hAnsi="Times New Roman"/>
          <w:lang w:val="ru-RU"/>
        </w:rPr>
        <w:t xml:space="preserve"> </w:t>
      </w:r>
      <w:r w:rsidR="00121FE1">
        <w:rPr>
          <w:rFonts w:ascii="Times New Roman" w:hAnsi="Times New Roman"/>
          <w:b/>
          <w:lang w:val="ru-RU"/>
        </w:rPr>
        <w:t>не</w:t>
      </w:r>
      <w:r w:rsidR="00121FE1" w:rsidRPr="00121FE1">
        <w:rPr>
          <w:rFonts w:ascii="Times New Roman" w:hAnsi="Times New Roman"/>
          <w:b/>
          <w:lang w:val="ru-RU"/>
        </w:rPr>
        <w:t xml:space="preserve"> </w:t>
      </w:r>
      <w:r w:rsidR="00121FE1">
        <w:rPr>
          <w:rFonts w:ascii="Times New Roman" w:hAnsi="Times New Roman"/>
          <w:b/>
          <w:lang w:val="ru-RU"/>
        </w:rPr>
        <w:t>добавляли</w:t>
      </w:r>
      <w:r w:rsidR="00121FE1" w:rsidRPr="00121FE1">
        <w:rPr>
          <w:rFonts w:ascii="Times New Roman" w:hAnsi="Times New Roman"/>
          <w:b/>
          <w:lang w:val="ru-RU"/>
        </w:rPr>
        <w:t xml:space="preserve"> </w:t>
      </w:r>
      <w:r w:rsidR="00121FE1">
        <w:rPr>
          <w:rFonts w:ascii="Times New Roman" w:hAnsi="Times New Roman"/>
          <w:b/>
          <w:lang w:val="ru-RU"/>
        </w:rPr>
        <w:t>верхних</w:t>
      </w:r>
      <w:r w:rsidR="00121FE1" w:rsidRPr="00121FE1">
        <w:rPr>
          <w:rFonts w:ascii="Times New Roman" w:hAnsi="Times New Roman"/>
          <w:b/>
          <w:lang w:val="ru-RU"/>
        </w:rPr>
        <w:t xml:space="preserve"> </w:t>
      </w:r>
      <w:r w:rsidR="00121FE1">
        <w:rPr>
          <w:rFonts w:ascii="Times New Roman" w:hAnsi="Times New Roman"/>
          <w:b/>
          <w:lang w:val="ru-RU"/>
        </w:rPr>
        <w:t>и</w:t>
      </w:r>
      <w:r w:rsidR="00121FE1" w:rsidRPr="00121FE1">
        <w:rPr>
          <w:rFonts w:ascii="Times New Roman" w:hAnsi="Times New Roman"/>
          <w:b/>
          <w:lang w:val="ru-RU"/>
        </w:rPr>
        <w:t xml:space="preserve"> </w:t>
      </w:r>
      <w:r w:rsidR="00121FE1">
        <w:rPr>
          <w:rFonts w:ascii="Times New Roman" w:hAnsi="Times New Roman"/>
          <w:b/>
          <w:lang w:val="ru-RU"/>
        </w:rPr>
        <w:t>нижних</w:t>
      </w:r>
      <w:r w:rsidR="00121FE1" w:rsidRPr="00121FE1">
        <w:rPr>
          <w:rFonts w:ascii="Times New Roman" w:hAnsi="Times New Roman"/>
          <w:b/>
          <w:lang w:val="ru-RU"/>
        </w:rPr>
        <w:t xml:space="preserve"> </w:t>
      </w:r>
      <w:r w:rsidR="00121FE1">
        <w:rPr>
          <w:rFonts w:ascii="Times New Roman" w:hAnsi="Times New Roman"/>
          <w:b/>
          <w:lang w:val="ru-RU"/>
        </w:rPr>
        <w:t>колонтитулов</w:t>
      </w:r>
      <w:r w:rsidR="00121FE1">
        <w:rPr>
          <w:rFonts w:ascii="Times New Roman" w:hAnsi="Times New Roman"/>
          <w:lang w:val="ru-RU"/>
        </w:rPr>
        <w:t>. Это</w:t>
      </w:r>
      <w:r w:rsidR="00121FE1" w:rsidRPr="00121FE1">
        <w:rPr>
          <w:rFonts w:ascii="Times New Roman" w:hAnsi="Times New Roman"/>
          <w:lang w:val="ru-RU"/>
        </w:rPr>
        <w:t xml:space="preserve"> </w:t>
      </w:r>
      <w:r w:rsidR="00121FE1">
        <w:rPr>
          <w:rFonts w:ascii="Times New Roman" w:hAnsi="Times New Roman"/>
          <w:lang w:val="ru-RU"/>
        </w:rPr>
        <w:t>може</w:t>
      </w:r>
      <w:r>
        <w:rPr>
          <w:rFonts w:ascii="Times New Roman" w:hAnsi="Times New Roman"/>
          <w:lang w:val="ru-RU"/>
        </w:rPr>
        <w:t>т</w:t>
      </w:r>
      <w:r w:rsidR="00121FE1" w:rsidRPr="00121FE1">
        <w:rPr>
          <w:rFonts w:ascii="Times New Roman" w:hAnsi="Times New Roman"/>
          <w:lang w:val="ru-RU"/>
        </w:rPr>
        <w:t xml:space="preserve"> </w:t>
      </w:r>
      <w:r w:rsidR="00121FE1">
        <w:rPr>
          <w:rFonts w:ascii="Times New Roman" w:hAnsi="Times New Roman"/>
          <w:lang w:val="ru-RU"/>
        </w:rPr>
        <w:t>привести</w:t>
      </w:r>
      <w:r w:rsidR="00121FE1" w:rsidRPr="00121FE1">
        <w:rPr>
          <w:rFonts w:ascii="Times New Roman" w:hAnsi="Times New Roman"/>
          <w:lang w:val="ru-RU"/>
        </w:rPr>
        <w:t xml:space="preserve"> </w:t>
      </w:r>
      <w:r w:rsidR="00121FE1">
        <w:rPr>
          <w:rFonts w:ascii="Times New Roman" w:hAnsi="Times New Roman"/>
          <w:lang w:val="ru-RU"/>
        </w:rPr>
        <w:t>к</w:t>
      </w:r>
      <w:r w:rsidR="00121FE1" w:rsidRPr="00121FE1">
        <w:rPr>
          <w:rFonts w:ascii="Times New Roman" w:hAnsi="Times New Roman"/>
          <w:lang w:val="ru-RU"/>
        </w:rPr>
        <w:t xml:space="preserve"> </w:t>
      </w:r>
      <w:r w:rsidR="00121FE1">
        <w:rPr>
          <w:rFonts w:ascii="Times New Roman" w:hAnsi="Times New Roman"/>
          <w:lang w:val="ru-RU"/>
        </w:rPr>
        <w:t>дополнительной</w:t>
      </w:r>
      <w:r w:rsidR="00121FE1" w:rsidRPr="00121FE1">
        <w:rPr>
          <w:rFonts w:ascii="Times New Roman" w:hAnsi="Times New Roman"/>
          <w:lang w:val="ru-RU"/>
        </w:rPr>
        <w:t xml:space="preserve"> </w:t>
      </w:r>
      <w:r w:rsidR="00121FE1">
        <w:rPr>
          <w:rFonts w:ascii="Times New Roman" w:hAnsi="Times New Roman"/>
          <w:lang w:val="ru-RU"/>
        </w:rPr>
        <w:t>процедуре</w:t>
      </w:r>
      <w:r w:rsidR="00121FE1" w:rsidRPr="00121FE1">
        <w:rPr>
          <w:rFonts w:ascii="Times New Roman" w:hAnsi="Times New Roman"/>
          <w:lang w:val="ru-RU"/>
        </w:rPr>
        <w:t xml:space="preserve"> </w:t>
      </w:r>
      <w:r w:rsidR="00121FE1">
        <w:rPr>
          <w:rFonts w:ascii="Times New Roman" w:hAnsi="Times New Roman"/>
          <w:lang w:val="ru-RU"/>
        </w:rPr>
        <w:t>форматирования</w:t>
      </w:r>
      <w:r w:rsidR="00EA3F4B" w:rsidRPr="00121FE1">
        <w:rPr>
          <w:rFonts w:ascii="Times New Roman" w:hAnsi="Times New Roman"/>
          <w:lang w:val="ru-RU"/>
        </w:rPr>
        <w:t xml:space="preserve"> (</w:t>
      </w:r>
      <w:r w:rsidR="00121FE1">
        <w:rPr>
          <w:rFonts w:ascii="Times New Roman" w:hAnsi="Times New Roman"/>
          <w:lang w:val="ru-RU"/>
        </w:rPr>
        <w:t>поэтому размеры верхнего и нижнего колонтитулов в таблице 1 составляют 0 см</w:t>
      </w:r>
      <w:r w:rsidR="00EA3F4B" w:rsidRPr="00121FE1">
        <w:rPr>
          <w:rFonts w:ascii="Times New Roman" w:hAnsi="Times New Roman"/>
          <w:lang w:val="ru-RU"/>
        </w:rPr>
        <w:t>).</w:t>
      </w:r>
    </w:p>
    <w:p w:rsidR="00EA3F4B" w:rsidRPr="003E45D9" w:rsidRDefault="00121FE1">
      <w:pPr>
        <w:pStyle w:val="section"/>
        <w:rPr>
          <w:rFonts w:ascii="Times New Roman" w:hAnsi="Times New Roman"/>
          <w:lang w:val="ru-RU"/>
        </w:rPr>
      </w:pPr>
      <w:r>
        <w:rPr>
          <w:rFonts w:ascii="Times New Roman" w:hAnsi="Times New Roman"/>
          <w:lang w:val="ru-RU"/>
        </w:rPr>
        <w:t xml:space="preserve">Форматирование заголовка, авторов и </w:t>
      </w:r>
      <w:proofErr w:type="spellStart"/>
      <w:r>
        <w:rPr>
          <w:rFonts w:ascii="Times New Roman" w:hAnsi="Times New Roman"/>
          <w:lang w:val="ru-RU"/>
        </w:rPr>
        <w:t>аффил</w:t>
      </w:r>
      <w:r w:rsidR="003E45D9">
        <w:rPr>
          <w:rFonts w:ascii="Times New Roman" w:hAnsi="Times New Roman"/>
          <w:lang w:val="ru-RU"/>
        </w:rPr>
        <w:t>иа</w:t>
      </w:r>
      <w:r>
        <w:rPr>
          <w:rFonts w:ascii="Times New Roman" w:hAnsi="Times New Roman"/>
          <w:lang w:val="ru-RU"/>
        </w:rPr>
        <w:t>ций</w:t>
      </w:r>
      <w:proofErr w:type="spellEnd"/>
    </w:p>
    <w:p w:rsidR="00EA3F4B" w:rsidRPr="00E07BCB" w:rsidRDefault="00121FE1">
      <w:pPr>
        <w:pStyle w:val="BodyChar"/>
        <w:rPr>
          <w:rFonts w:ascii="Times New Roman" w:hAnsi="Times New Roman"/>
          <w:lang w:val="ru-RU"/>
        </w:rPr>
      </w:pPr>
      <w:r>
        <w:rPr>
          <w:rFonts w:ascii="Times New Roman" w:hAnsi="Times New Roman"/>
          <w:lang w:val="ru-RU"/>
        </w:rPr>
        <w:t>Просим</w:t>
      </w:r>
      <w:r w:rsidRPr="00121FE1">
        <w:rPr>
          <w:rFonts w:ascii="Times New Roman" w:hAnsi="Times New Roman"/>
          <w:lang w:val="ru-RU"/>
        </w:rPr>
        <w:t xml:space="preserve"> </w:t>
      </w:r>
      <w:r>
        <w:rPr>
          <w:rFonts w:ascii="Times New Roman" w:hAnsi="Times New Roman"/>
          <w:lang w:val="ru-RU"/>
        </w:rPr>
        <w:t>Вас</w:t>
      </w:r>
      <w:r w:rsidRPr="00121FE1">
        <w:rPr>
          <w:rFonts w:ascii="Times New Roman" w:hAnsi="Times New Roman"/>
          <w:lang w:val="ru-RU"/>
        </w:rPr>
        <w:t xml:space="preserve"> </w:t>
      </w:r>
      <w:r>
        <w:rPr>
          <w:rFonts w:ascii="Times New Roman" w:hAnsi="Times New Roman"/>
          <w:lang w:val="ru-RU"/>
        </w:rPr>
        <w:t>следовать</w:t>
      </w:r>
      <w:r w:rsidRPr="00121FE1">
        <w:rPr>
          <w:rFonts w:ascii="Times New Roman" w:hAnsi="Times New Roman"/>
          <w:lang w:val="ru-RU"/>
        </w:rPr>
        <w:t xml:space="preserve"> </w:t>
      </w:r>
      <w:r>
        <w:rPr>
          <w:rFonts w:ascii="Times New Roman" w:hAnsi="Times New Roman"/>
          <w:lang w:val="ru-RU"/>
        </w:rPr>
        <w:t>данным</w:t>
      </w:r>
      <w:r w:rsidRPr="00121FE1">
        <w:rPr>
          <w:rFonts w:ascii="Times New Roman" w:hAnsi="Times New Roman"/>
          <w:lang w:val="ru-RU"/>
        </w:rPr>
        <w:t xml:space="preserve"> </w:t>
      </w:r>
      <w:r>
        <w:rPr>
          <w:rFonts w:ascii="Times New Roman" w:hAnsi="Times New Roman"/>
          <w:lang w:val="ru-RU"/>
        </w:rPr>
        <w:t>инструкциям</w:t>
      </w:r>
      <w:r w:rsidRPr="00121FE1">
        <w:rPr>
          <w:rFonts w:ascii="Times New Roman" w:hAnsi="Times New Roman"/>
          <w:lang w:val="ru-RU"/>
        </w:rPr>
        <w:t xml:space="preserve"> </w:t>
      </w:r>
      <w:r>
        <w:rPr>
          <w:rFonts w:ascii="Times New Roman" w:hAnsi="Times New Roman"/>
          <w:lang w:val="ru-RU"/>
        </w:rPr>
        <w:t>как</w:t>
      </w:r>
      <w:r w:rsidRPr="00121FE1">
        <w:rPr>
          <w:rFonts w:ascii="Times New Roman" w:hAnsi="Times New Roman"/>
          <w:lang w:val="ru-RU"/>
        </w:rPr>
        <w:t xml:space="preserve"> </w:t>
      </w:r>
      <w:r>
        <w:rPr>
          <w:rFonts w:ascii="Times New Roman" w:hAnsi="Times New Roman"/>
          <w:lang w:val="ru-RU"/>
        </w:rPr>
        <w:t>можно</w:t>
      </w:r>
      <w:r w:rsidRPr="00121FE1">
        <w:rPr>
          <w:rFonts w:ascii="Times New Roman" w:hAnsi="Times New Roman"/>
          <w:lang w:val="ru-RU"/>
        </w:rPr>
        <w:t xml:space="preserve"> </w:t>
      </w:r>
      <w:r>
        <w:rPr>
          <w:rFonts w:ascii="Times New Roman" w:hAnsi="Times New Roman"/>
          <w:lang w:val="ru-RU"/>
        </w:rPr>
        <w:t>более</w:t>
      </w:r>
      <w:r w:rsidRPr="00121FE1">
        <w:rPr>
          <w:rFonts w:ascii="Times New Roman" w:hAnsi="Times New Roman"/>
          <w:lang w:val="ru-RU"/>
        </w:rPr>
        <w:t xml:space="preserve"> </w:t>
      </w:r>
      <w:r>
        <w:rPr>
          <w:rFonts w:ascii="Times New Roman" w:hAnsi="Times New Roman"/>
          <w:lang w:val="ru-RU"/>
        </w:rPr>
        <w:t>внимательно</w:t>
      </w:r>
      <w:r w:rsidRPr="00121FE1">
        <w:rPr>
          <w:rFonts w:ascii="Times New Roman" w:hAnsi="Times New Roman"/>
          <w:lang w:val="ru-RU"/>
        </w:rPr>
        <w:t xml:space="preserve">, </w:t>
      </w:r>
      <w:r>
        <w:rPr>
          <w:rFonts w:ascii="Times New Roman" w:hAnsi="Times New Roman"/>
          <w:lang w:val="ru-RU"/>
        </w:rPr>
        <w:t>чтобы</w:t>
      </w:r>
      <w:r w:rsidRPr="00121FE1">
        <w:rPr>
          <w:rFonts w:ascii="Times New Roman" w:hAnsi="Times New Roman"/>
          <w:lang w:val="ru-RU"/>
        </w:rPr>
        <w:t xml:space="preserve"> </w:t>
      </w:r>
      <w:r>
        <w:rPr>
          <w:rFonts w:ascii="Times New Roman" w:hAnsi="Times New Roman"/>
          <w:lang w:val="ru-RU"/>
        </w:rPr>
        <w:t>все</w:t>
      </w:r>
      <w:r w:rsidRPr="00121FE1">
        <w:rPr>
          <w:rFonts w:ascii="Times New Roman" w:hAnsi="Times New Roman"/>
          <w:lang w:val="ru-RU"/>
        </w:rPr>
        <w:t xml:space="preserve"> </w:t>
      </w:r>
      <w:r>
        <w:rPr>
          <w:rFonts w:ascii="Times New Roman" w:hAnsi="Times New Roman"/>
          <w:lang w:val="ru-RU"/>
        </w:rPr>
        <w:t>статьи</w:t>
      </w:r>
      <w:r w:rsidRPr="00121FE1">
        <w:rPr>
          <w:rFonts w:ascii="Times New Roman" w:hAnsi="Times New Roman"/>
          <w:lang w:val="ru-RU"/>
        </w:rPr>
        <w:t xml:space="preserve"> </w:t>
      </w:r>
      <w:r>
        <w:rPr>
          <w:rFonts w:ascii="Times New Roman" w:hAnsi="Times New Roman"/>
          <w:lang w:val="ru-RU"/>
        </w:rPr>
        <w:t>конференции</w:t>
      </w:r>
      <w:r w:rsidRPr="00121FE1">
        <w:rPr>
          <w:rFonts w:ascii="Times New Roman" w:hAnsi="Times New Roman"/>
          <w:lang w:val="ru-RU"/>
        </w:rPr>
        <w:t xml:space="preserve"> </w:t>
      </w:r>
      <w:r>
        <w:rPr>
          <w:rFonts w:ascii="Times New Roman" w:hAnsi="Times New Roman"/>
          <w:lang w:val="ru-RU"/>
        </w:rPr>
        <w:t>имели</w:t>
      </w:r>
      <w:r w:rsidRPr="00121FE1">
        <w:rPr>
          <w:rFonts w:ascii="Times New Roman" w:hAnsi="Times New Roman"/>
          <w:lang w:val="ru-RU"/>
        </w:rPr>
        <w:t xml:space="preserve"> </w:t>
      </w:r>
      <w:r>
        <w:rPr>
          <w:rFonts w:ascii="Times New Roman" w:hAnsi="Times New Roman"/>
          <w:lang w:val="ru-RU"/>
        </w:rPr>
        <w:t>одинаковый</w:t>
      </w:r>
      <w:r w:rsidRPr="00121FE1">
        <w:rPr>
          <w:rFonts w:ascii="Times New Roman" w:hAnsi="Times New Roman"/>
          <w:lang w:val="ru-RU"/>
        </w:rPr>
        <w:t xml:space="preserve"> </w:t>
      </w:r>
      <w:r>
        <w:rPr>
          <w:rFonts w:ascii="Times New Roman" w:hAnsi="Times New Roman"/>
          <w:lang w:val="ru-RU"/>
        </w:rPr>
        <w:t>стиль</w:t>
      </w:r>
      <w:r w:rsidRPr="00121FE1">
        <w:rPr>
          <w:rFonts w:ascii="Times New Roman" w:hAnsi="Times New Roman"/>
          <w:lang w:val="ru-RU"/>
        </w:rPr>
        <w:t xml:space="preserve"> </w:t>
      </w:r>
      <w:r>
        <w:rPr>
          <w:rFonts w:ascii="Times New Roman" w:hAnsi="Times New Roman"/>
          <w:lang w:val="ru-RU"/>
        </w:rPr>
        <w:t>оформления</w:t>
      </w:r>
      <w:r w:rsidRPr="00121FE1">
        <w:rPr>
          <w:rFonts w:ascii="Times New Roman" w:hAnsi="Times New Roman"/>
          <w:lang w:val="ru-RU"/>
        </w:rPr>
        <w:t xml:space="preserve"> </w:t>
      </w:r>
      <w:r>
        <w:rPr>
          <w:rFonts w:ascii="Times New Roman" w:hAnsi="Times New Roman"/>
          <w:lang w:val="ru-RU"/>
        </w:rPr>
        <w:t>первой</w:t>
      </w:r>
      <w:r w:rsidRPr="00121FE1">
        <w:rPr>
          <w:rFonts w:ascii="Times New Roman" w:hAnsi="Times New Roman"/>
          <w:lang w:val="ru-RU"/>
        </w:rPr>
        <w:t xml:space="preserve"> </w:t>
      </w:r>
      <w:r>
        <w:rPr>
          <w:rFonts w:ascii="Times New Roman" w:hAnsi="Times New Roman"/>
          <w:lang w:val="ru-RU"/>
        </w:rPr>
        <w:t>страницы</w:t>
      </w:r>
      <w:r w:rsidR="00EA3F4B" w:rsidRPr="00121FE1">
        <w:rPr>
          <w:rFonts w:ascii="Times New Roman" w:hAnsi="Times New Roman"/>
          <w:lang w:val="ru-RU"/>
        </w:rPr>
        <w:t xml:space="preserve">. </w:t>
      </w:r>
    </w:p>
    <w:p w:rsidR="00EA3F4B" w:rsidRPr="00CE57CF" w:rsidRDefault="00E07BCB">
      <w:pPr>
        <w:pStyle w:val="subsection"/>
        <w:rPr>
          <w:rFonts w:ascii="Times New Roman" w:hAnsi="Times New Roman"/>
        </w:rPr>
      </w:pPr>
      <w:r>
        <w:rPr>
          <w:rFonts w:ascii="Times New Roman" w:hAnsi="Times New Roman"/>
          <w:lang w:val="ru-RU"/>
        </w:rPr>
        <w:t>Форматирование названия статьи</w:t>
      </w:r>
    </w:p>
    <w:p w:rsidR="00EA3F4B" w:rsidRPr="003E45D9" w:rsidRDefault="00E07BCB">
      <w:pPr>
        <w:pStyle w:val="BodyChar"/>
        <w:rPr>
          <w:rFonts w:ascii="Times New Roman" w:hAnsi="Times New Roman"/>
          <w:lang w:val="ru-RU"/>
        </w:rPr>
      </w:pPr>
      <w:r>
        <w:rPr>
          <w:rFonts w:ascii="Times New Roman" w:hAnsi="Times New Roman"/>
          <w:lang w:val="ru-RU"/>
        </w:rPr>
        <w:t>Название</w:t>
      </w:r>
      <w:r w:rsidRPr="003E45D9">
        <w:rPr>
          <w:rFonts w:ascii="Times New Roman" w:hAnsi="Times New Roman"/>
          <w:lang w:val="ru-RU"/>
        </w:rPr>
        <w:t xml:space="preserve"> </w:t>
      </w:r>
      <w:r>
        <w:rPr>
          <w:rFonts w:ascii="Times New Roman" w:hAnsi="Times New Roman"/>
          <w:lang w:val="ru-RU"/>
        </w:rPr>
        <w:t>статьи</w:t>
      </w:r>
      <w:r w:rsidRPr="003E45D9">
        <w:rPr>
          <w:rFonts w:ascii="Times New Roman" w:hAnsi="Times New Roman"/>
          <w:lang w:val="ru-RU"/>
        </w:rPr>
        <w:t xml:space="preserve"> </w:t>
      </w:r>
      <w:r>
        <w:rPr>
          <w:rFonts w:ascii="Times New Roman" w:hAnsi="Times New Roman"/>
          <w:lang w:val="ru-RU"/>
        </w:rPr>
        <w:t>должно</w:t>
      </w:r>
      <w:r w:rsidRPr="003E45D9">
        <w:rPr>
          <w:rFonts w:ascii="Times New Roman" w:hAnsi="Times New Roman"/>
          <w:lang w:val="ru-RU"/>
        </w:rPr>
        <w:t xml:space="preserve"> </w:t>
      </w:r>
      <w:r>
        <w:rPr>
          <w:rFonts w:ascii="Times New Roman" w:hAnsi="Times New Roman"/>
          <w:lang w:val="ru-RU"/>
        </w:rPr>
        <w:t>быть</w:t>
      </w:r>
      <w:r w:rsidRPr="003E45D9">
        <w:rPr>
          <w:rFonts w:ascii="Times New Roman" w:hAnsi="Times New Roman"/>
          <w:lang w:val="ru-RU"/>
        </w:rPr>
        <w:t xml:space="preserve"> </w:t>
      </w:r>
      <w:r>
        <w:rPr>
          <w:rFonts w:ascii="Times New Roman" w:hAnsi="Times New Roman"/>
          <w:lang w:val="ru-RU"/>
        </w:rPr>
        <w:t>форматировано</w:t>
      </w:r>
      <w:r w:rsidRPr="003E45D9">
        <w:rPr>
          <w:rFonts w:ascii="Times New Roman" w:hAnsi="Times New Roman"/>
          <w:lang w:val="ru-RU"/>
        </w:rPr>
        <w:t xml:space="preserve"> </w:t>
      </w:r>
      <w:r>
        <w:rPr>
          <w:rFonts w:ascii="Times New Roman" w:hAnsi="Times New Roman"/>
          <w:lang w:val="ru-RU"/>
        </w:rPr>
        <w:t>с</w:t>
      </w:r>
      <w:r w:rsidRPr="003E45D9">
        <w:rPr>
          <w:rFonts w:ascii="Times New Roman" w:hAnsi="Times New Roman"/>
          <w:lang w:val="ru-RU"/>
        </w:rPr>
        <w:t xml:space="preserve"> </w:t>
      </w:r>
      <w:r>
        <w:rPr>
          <w:rFonts w:ascii="Times New Roman" w:hAnsi="Times New Roman"/>
          <w:lang w:val="ru-RU"/>
        </w:rPr>
        <w:t>использованием</w:t>
      </w:r>
      <w:r w:rsidRPr="003E45D9">
        <w:rPr>
          <w:rFonts w:ascii="Times New Roman" w:hAnsi="Times New Roman"/>
          <w:lang w:val="ru-RU"/>
        </w:rPr>
        <w:t xml:space="preserve"> </w:t>
      </w:r>
      <w:r>
        <w:rPr>
          <w:rFonts w:ascii="Times New Roman" w:hAnsi="Times New Roman"/>
          <w:lang w:val="ru-RU"/>
        </w:rPr>
        <w:t>шрифта</w:t>
      </w:r>
      <w:r w:rsidRPr="003E45D9">
        <w:rPr>
          <w:rFonts w:ascii="Times New Roman" w:hAnsi="Times New Roman"/>
          <w:lang w:val="ru-RU"/>
        </w:rPr>
        <w:t xml:space="preserve"> </w:t>
      </w:r>
      <w:r w:rsidR="00EA3F4B" w:rsidRPr="003E45D9">
        <w:rPr>
          <w:rFonts w:ascii="Times New Roman" w:hAnsi="Times New Roman"/>
          <w:lang w:val="ru-RU"/>
        </w:rPr>
        <w:t xml:space="preserve">17 </w:t>
      </w:r>
      <w:proofErr w:type="spellStart"/>
      <w:r>
        <w:rPr>
          <w:rFonts w:ascii="Times New Roman" w:hAnsi="Times New Roman"/>
          <w:lang w:val="ru-RU"/>
        </w:rPr>
        <w:t>пт</w:t>
      </w:r>
      <w:proofErr w:type="spellEnd"/>
      <w:r w:rsidR="00EA3F4B" w:rsidRPr="003E45D9">
        <w:rPr>
          <w:rFonts w:ascii="Times New Roman" w:hAnsi="Times New Roman"/>
          <w:lang w:val="ru-RU"/>
        </w:rPr>
        <w:t xml:space="preserve"> </w:t>
      </w:r>
      <w:r w:rsidR="00EA3F4B" w:rsidRPr="00CE57CF">
        <w:rPr>
          <w:rFonts w:ascii="Times New Roman" w:hAnsi="Times New Roman"/>
        </w:rPr>
        <w:t>Times</w:t>
      </w:r>
      <w:r w:rsidR="00EA3F4B" w:rsidRPr="003E45D9">
        <w:rPr>
          <w:rFonts w:ascii="Times New Roman" w:hAnsi="Times New Roman"/>
          <w:lang w:val="ru-RU"/>
        </w:rPr>
        <w:t xml:space="preserve"> </w:t>
      </w:r>
      <w:r w:rsidR="00EA3F4B" w:rsidRPr="00CE57CF">
        <w:rPr>
          <w:rFonts w:ascii="Times New Roman" w:hAnsi="Times New Roman"/>
        </w:rPr>
        <w:t>Bold</w:t>
      </w:r>
      <w:r w:rsidR="00EA3F4B" w:rsidRPr="003E45D9">
        <w:rPr>
          <w:rFonts w:ascii="Times New Roman" w:hAnsi="Times New Roman"/>
          <w:lang w:val="ru-RU"/>
        </w:rPr>
        <w:t xml:space="preserve">, </w:t>
      </w:r>
      <w:r>
        <w:rPr>
          <w:rFonts w:ascii="Times New Roman" w:hAnsi="Times New Roman"/>
          <w:lang w:val="ru-RU"/>
        </w:rPr>
        <w:t>с</w:t>
      </w:r>
      <w:r w:rsidRPr="003E45D9">
        <w:rPr>
          <w:rFonts w:ascii="Times New Roman" w:hAnsi="Times New Roman"/>
          <w:lang w:val="ru-RU"/>
        </w:rPr>
        <w:t xml:space="preserve"> </w:t>
      </w:r>
      <w:r>
        <w:rPr>
          <w:rFonts w:ascii="Times New Roman" w:hAnsi="Times New Roman"/>
          <w:lang w:val="ru-RU"/>
        </w:rPr>
        <w:t>выравниванием</w:t>
      </w:r>
      <w:r w:rsidRPr="003E45D9">
        <w:rPr>
          <w:rFonts w:ascii="Times New Roman" w:hAnsi="Times New Roman"/>
          <w:lang w:val="ru-RU"/>
        </w:rPr>
        <w:t xml:space="preserve"> </w:t>
      </w:r>
      <w:r>
        <w:rPr>
          <w:rFonts w:ascii="Times New Roman" w:hAnsi="Times New Roman"/>
          <w:lang w:val="ru-RU"/>
        </w:rPr>
        <w:t>по</w:t>
      </w:r>
      <w:r w:rsidRPr="003E45D9">
        <w:rPr>
          <w:rFonts w:ascii="Times New Roman" w:hAnsi="Times New Roman"/>
          <w:lang w:val="ru-RU"/>
        </w:rPr>
        <w:t xml:space="preserve"> </w:t>
      </w:r>
      <w:r>
        <w:rPr>
          <w:rFonts w:ascii="Times New Roman" w:hAnsi="Times New Roman"/>
          <w:lang w:val="ru-RU"/>
        </w:rPr>
        <w:t>левому</w:t>
      </w:r>
      <w:r w:rsidRPr="003E45D9">
        <w:rPr>
          <w:rFonts w:ascii="Times New Roman" w:hAnsi="Times New Roman"/>
          <w:lang w:val="ru-RU"/>
        </w:rPr>
        <w:t xml:space="preserve"> </w:t>
      </w:r>
      <w:r>
        <w:rPr>
          <w:rFonts w:ascii="Times New Roman" w:hAnsi="Times New Roman"/>
          <w:lang w:val="ru-RU"/>
        </w:rPr>
        <w:t>краю</w:t>
      </w:r>
      <w:r w:rsidRPr="003E45D9">
        <w:rPr>
          <w:rFonts w:ascii="Times New Roman" w:hAnsi="Times New Roman"/>
          <w:lang w:val="ru-RU"/>
        </w:rPr>
        <w:t xml:space="preserve">. </w:t>
      </w:r>
      <w:r>
        <w:rPr>
          <w:rFonts w:ascii="Times New Roman" w:hAnsi="Times New Roman"/>
          <w:lang w:val="ru-RU"/>
        </w:rPr>
        <w:t>Название</w:t>
      </w:r>
      <w:r w:rsidRPr="003E45D9">
        <w:rPr>
          <w:rFonts w:ascii="Times New Roman" w:hAnsi="Times New Roman"/>
          <w:lang w:val="ru-RU"/>
        </w:rPr>
        <w:t xml:space="preserve"> </w:t>
      </w:r>
      <w:r>
        <w:rPr>
          <w:rFonts w:ascii="Times New Roman" w:hAnsi="Times New Roman"/>
          <w:lang w:val="ru-RU"/>
        </w:rPr>
        <w:t>пишется</w:t>
      </w:r>
      <w:r w:rsidRPr="003E45D9">
        <w:rPr>
          <w:rFonts w:ascii="Times New Roman" w:hAnsi="Times New Roman"/>
          <w:lang w:val="ru-RU"/>
        </w:rPr>
        <w:t xml:space="preserve"> </w:t>
      </w:r>
      <w:r>
        <w:rPr>
          <w:rFonts w:ascii="Times New Roman" w:hAnsi="Times New Roman"/>
          <w:lang w:val="ru-RU"/>
        </w:rPr>
        <w:t>с</w:t>
      </w:r>
      <w:r w:rsidRPr="003E45D9">
        <w:rPr>
          <w:rFonts w:ascii="Times New Roman" w:hAnsi="Times New Roman"/>
          <w:lang w:val="ru-RU"/>
        </w:rPr>
        <w:t xml:space="preserve"> </w:t>
      </w:r>
      <w:r>
        <w:rPr>
          <w:rFonts w:ascii="Times New Roman" w:hAnsi="Times New Roman"/>
          <w:lang w:val="ru-RU"/>
        </w:rPr>
        <w:t>заглавной</w:t>
      </w:r>
      <w:r w:rsidRPr="003E45D9">
        <w:rPr>
          <w:rFonts w:ascii="Times New Roman" w:hAnsi="Times New Roman"/>
          <w:lang w:val="ru-RU"/>
        </w:rPr>
        <w:t xml:space="preserve"> </w:t>
      </w:r>
      <w:r>
        <w:rPr>
          <w:rFonts w:ascii="Times New Roman" w:hAnsi="Times New Roman"/>
          <w:lang w:val="ru-RU"/>
        </w:rPr>
        <w:t>буквы</w:t>
      </w:r>
      <w:r w:rsidRPr="003E45D9">
        <w:rPr>
          <w:rFonts w:ascii="Times New Roman" w:hAnsi="Times New Roman"/>
          <w:lang w:val="ru-RU"/>
        </w:rPr>
        <w:t xml:space="preserve">, </w:t>
      </w:r>
      <w:r>
        <w:rPr>
          <w:rFonts w:ascii="Times New Roman" w:hAnsi="Times New Roman"/>
          <w:lang w:val="ru-RU"/>
        </w:rPr>
        <w:t>все</w:t>
      </w:r>
      <w:r w:rsidRPr="003E45D9">
        <w:rPr>
          <w:rFonts w:ascii="Times New Roman" w:hAnsi="Times New Roman"/>
          <w:lang w:val="ru-RU"/>
        </w:rPr>
        <w:t xml:space="preserve"> </w:t>
      </w:r>
      <w:r>
        <w:rPr>
          <w:rFonts w:ascii="Times New Roman" w:hAnsi="Times New Roman"/>
          <w:lang w:val="ru-RU"/>
        </w:rPr>
        <w:t>остальные</w:t>
      </w:r>
      <w:r w:rsidRPr="003E45D9">
        <w:rPr>
          <w:rFonts w:ascii="Times New Roman" w:hAnsi="Times New Roman"/>
          <w:lang w:val="ru-RU"/>
        </w:rPr>
        <w:t xml:space="preserve"> - </w:t>
      </w:r>
      <w:r>
        <w:rPr>
          <w:rFonts w:ascii="Times New Roman" w:hAnsi="Times New Roman"/>
          <w:lang w:val="ru-RU"/>
        </w:rPr>
        <w:t>прописные</w:t>
      </w:r>
      <w:r w:rsidRPr="003E45D9">
        <w:rPr>
          <w:rFonts w:ascii="Times New Roman" w:hAnsi="Times New Roman"/>
          <w:lang w:val="ru-RU"/>
        </w:rPr>
        <w:t xml:space="preserve">. </w:t>
      </w:r>
      <w:r>
        <w:rPr>
          <w:rFonts w:ascii="Times New Roman" w:hAnsi="Times New Roman"/>
          <w:lang w:val="ru-RU"/>
        </w:rPr>
        <w:t>Отступ</w:t>
      </w:r>
      <w:r w:rsidRPr="003E45D9">
        <w:rPr>
          <w:rFonts w:ascii="Times New Roman" w:hAnsi="Times New Roman"/>
          <w:lang w:val="ru-RU"/>
        </w:rPr>
        <w:t xml:space="preserve"> </w:t>
      </w:r>
      <w:r>
        <w:rPr>
          <w:rFonts w:ascii="Times New Roman" w:hAnsi="Times New Roman"/>
          <w:lang w:val="ru-RU"/>
        </w:rPr>
        <w:t>сверху</w:t>
      </w:r>
      <w:r w:rsidRPr="003E45D9">
        <w:rPr>
          <w:rFonts w:ascii="Times New Roman" w:hAnsi="Times New Roman"/>
          <w:lang w:val="ru-RU"/>
        </w:rPr>
        <w:t xml:space="preserve"> </w:t>
      </w:r>
      <w:r>
        <w:rPr>
          <w:rFonts w:ascii="Times New Roman" w:hAnsi="Times New Roman"/>
          <w:lang w:val="ru-RU"/>
        </w:rPr>
        <w:t>составляет</w:t>
      </w:r>
      <w:r w:rsidRPr="003E45D9">
        <w:rPr>
          <w:rFonts w:ascii="Times New Roman" w:hAnsi="Times New Roman"/>
          <w:lang w:val="ru-RU"/>
        </w:rPr>
        <w:t xml:space="preserve"> 28 </w:t>
      </w:r>
      <w:r>
        <w:rPr>
          <w:rFonts w:ascii="Times New Roman" w:hAnsi="Times New Roman"/>
          <w:lang w:val="ru-RU"/>
        </w:rPr>
        <w:t>мм</w:t>
      </w:r>
      <w:r w:rsidRPr="003E45D9">
        <w:rPr>
          <w:rFonts w:ascii="Times New Roman" w:hAnsi="Times New Roman"/>
          <w:lang w:val="ru-RU"/>
        </w:rPr>
        <w:t xml:space="preserve">, </w:t>
      </w:r>
      <w:r>
        <w:rPr>
          <w:rFonts w:ascii="Times New Roman" w:hAnsi="Times New Roman"/>
          <w:lang w:val="ru-RU"/>
        </w:rPr>
        <w:t>отступ</w:t>
      </w:r>
      <w:r w:rsidRPr="003E45D9">
        <w:rPr>
          <w:rFonts w:ascii="Times New Roman" w:hAnsi="Times New Roman"/>
          <w:lang w:val="ru-RU"/>
        </w:rPr>
        <w:t xml:space="preserve"> </w:t>
      </w:r>
      <w:r>
        <w:rPr>
          <w:rFonts w:ascii="Times New Roman" w:hAnsi="Times New Roman"/>
          <w:lang w:val="ru-RU"/>
        </w:rPr>
        <w:t>снизу</w:t>
      </w:r>
      <w:r w:rsidRPr="003E45D9">
        <w:rPr>
          <w:rFonts w:ascii="Times New Roman" w:hAnsi="Times New Roman"/>
          <w:lang w:val="ru-RU"/>
        </w:rPr>
        <w:t xml:space="preserve"> - 10 </w:t>
      </w:r>
      <w:r>
        <w:rPr>
          <w:rFonts w:ascii="Times New Roman" w:hAnsi="Times New Roman"/>
          <w:lang w:val="ru-RU"/>
        </w:rPr>
        <w:t>мм</w:t>
      </w:r>
      <w:r w:rsidRPr="003E45D9">
        <w:rPr>
          <w:rFonts w:ascii="Times New Roman" w:hAnsi="Times New Roman"/>
          <w:lang w:val="ru-RU"/>
        </w:rPr>
        <w:t>.</w:t>
      </w:r>
      <w:r w:rsidR="00EA3F4B" w:rsidRPr="003E45D9">
        <w:rPr>
          <w:rFonts w:ascii="Times New Roman" w:hAnsi="Times New Roman"/>
          <w:lang w:val="ru-RU"/>
        </w:rPr>
        <w:t xml:space="preserve"> </w:t>
      </w:r>
    </w:p>
    <w:p w:rsidR="00EA3F4B" w:rsidRPr="00CE57CF" w:rsidRDefault="00E07BCB">
      <w:pPr>
        <w:pStyle w:val="subsection"/>
        <w:rPr>
          <w:rFonts w:ascii="Times New Roman" w:hAnsi="Times New Roman"/>
        </w:rPr>
      </w:pPr>
      <w:r>
        <w:rPr>
          <w:rFonts w:ascii="Times New Roman" w:hAnsi="Times New Roman"/>
          <w:lang w:val="ru-RU"/>
        </w:rPr>
        <w:t>Форматирование списка авторов</w:t>
      </w:r>
    </w:p>
    <w:p w:rsidR="00EA3F4B" w:rsidRPr="003E45D9" w:rsidRDefault="00E07BCB">
      <w:pPr>
        <w:pStyle w:val="BodyChar"/>
        <w:rPr>
          <w:rFonts w:ascii="Times New Roman" w:hAnsi="Times New Roman"/>
          <w:lang w:val="ru-RU"/>
        </w:rPr>
      </w:pPr>
      <w:r>
        <w:rPr>
          <w:rFonts w:ascii="Times New Roman" w:hAnsi="Times New Roman"/>
          <w:lang w:val="ru-RU"/>
        </w:rPr>
        <w:t>Список</w:t>
      </w:r>
      <w:r w:rsidRPr="003E45D9">
        <w:rPr>
          <w:rFonts w:ascii="Times New Roman" w:hAnsi="Times New Roman"/>
          <w:lang w:val="ru-RU"/>
        </w:rPr>
        <w:t xml:space="preserve"> </w:t>
      </w:r>
      <w:r>
        <w:rPr>
          <w:rFonts w:ascii="Times New Roman" w:hAnsi="Times New Roman"/>
          <w:lang w:val="ru-RU"/>
        </w:rPr>
        <w:t>авторов</w:t>
      </w:r>
      <w:r w:rsidRPr="003E45D9">
        <w:rPr>
          <w:rFonts w:ascii="Times New Roman" w:hAnsi="Times New Roman"/>
          <w:lang w:val="ru-RU"/>
        </w:rPr>
        <w:t xml:space="preserve"> </w:t>
      </w:r>
      <w:r>
        <w:rPr>
          <w:rFonts w:ascii="Times New Roman" w:hAnsi="Times New Roman"/>
          <w:lang w:val="ru-RU"/>
        </w:rPr>
        <w:t>должен</w:t>
      </w:r>
      <w:r w:rsidRPr="003E45D9">
        <w:rPr>
          <w:rFonts w:ascii="Times New Roman" w:hAnsi="Times New Roman"/>
          <w:lang w:val="ru-RU"/>
        </w:rPr>
        <w:t xml:space="preserve"> </w:t>
      </w:r>
      <w:r>
        <w:rPr>
          <w:rFonts w:ascii="Times New Roman" w:hAnsi="Times New Roman"/>
          <w:lang w:val="ru-RU"/>
        </w:rPr>
        <w:t>быть</w:t>
      </w:r>
      <w:r w:rsidRPr="003E45D9">
        <w:rPr>
          <w:rFonts w:ascii="Times New Roman" w:hAnsi="Times New Roman"/>
          <w:lang w:val="ru-RU"/>
        </w:rPr>
        <w:t xml:space="preserve"> </w:t>
      </w:r>
      <w:r>
        <w:rPr>
          <w:rFonts w:ascii="Times New Roman" w:hAnsi="Times New Roman"/>
          <w:lang w:val="ru-RU"/>
        </w:rPr>
        <w:t>сдвинут</w:t>
      </w:r>
      <w:r w:rsidRPr="003E45D9">
        <w:rPr>
          <w:rFonts w:ascii="Times New Roman" w:hAnsi="Times New Roman"/>
          <w:lang w:val="ru-RU"/>
        </w:rPr>
        <w:t xml:space="preserve"> </w:t>
      </w:r>
      <w:r>
        <w:rPr>
          <w:rFonts w:ascii="Times New Roman" w:hAnsi="Times New Roman"/>
          <w:lang w:val="ru-RU"/>
        </w:rPr>
        <w:t>на</w:t>
      </w:r>
      <w:r w:rsidRPr="003E45D9">
        <w:rPr>
          <w:rFonts w:ascii="Times New Roman" w:hAnsi="Times New Roman"/>
          <w:lang w:val="ru-RU"/>
        </w:rPr>
        <w:t xml:space="preserve"> 25 </w:t>
      </w:r>
      <w:r>
        <w:rPr>
          <w:rFonts w:ascii="Times New Roman" w:hAnsi="Times New Roman"/>
          <w:lang w:val="ru-RU"/>
        </w:rPr>
        <w:t>мм</w:t>
      </w:r>
      <w:r w:rsidRPr="003E45D9">
        <w:rPr>
          <w:rFonts w:ascii="Times New Roman" w:hAnsi="Times New Roman"/>
          <w:lang w:val="ru-RU"/>
        </w:rPr>
        <w:t xml:space="preserve"> </w:t>
      </w:r>
      <w:r>
        <w:rPr>
          <w:rFonts w:ascii="Times New Roman" w:hAnsi="Times New Roman"/>
          <w:lang w:val="ru-RU"/>
        </w:rPr>
        <w:t>от</w:t>
      </w:r>
      <w:r w:rsidRPr="003E45D9">
        <w:rPr>
          <w:rFonts w:ascii="Times New Roman" w:hAnsi="Times New Roman"/>
          <w:lang w:val="ru-RU"/>
        </w:rPr>
        <w:t xml:space="preserve"> </w:t>
      </w:r>
      <w:r>
        <w:rPr>
          <w:rFonts w:ascii="Times New Roman" w:hAnsi="Times New Roman"/>
          <w:lang w:val="ru-RU"/>
        </w:rPr>
        <w:t>левого</w:t>
      </w:r>
      <w:r w:rsidRPr="003E45D9">
        <w:rPr>
          <w:rFonts w:ascii="Times New Roman" w:hAnsi="Times New Roman"/>
          <w:lang w:val="ru-RU"/>
        </w:rPr>
        <w:t xml:space="preserve"> </w:t>
      </w:r>
      <w:r>
        <w:rPr>
          <w:rFonts w:ascii="Times New Roman" w:hAnsi="Times New Roman"/>
          <w:lang w:val="ru-RU"/>
        </w:rPr>
        <w:t>края</w:t>
      </w:r>
      <w:r w:rsidRPr="003E45D9">
        <w:rPr>
          <w:rFonts w:ascii="Times New Roman" w:hAnsi="Times New Roman"/>
          <w:lang w:val="ru-RU"/>
        </w:rPr>
        <w:t xml:space="preserve">, </w:t>
      </w:r>
      <w:r>
        <w:rPr>
          <w:rFonts w:ascii="Times New Roman" w:hAnsi="Times New Roman"/>
          <w:lang w:val="ru-RU"/>
        </w:rPr>
        <w:t>чтобы</w:t>
      </w:r>
      <w:r w:rsidRPr="003E45D9">
        <w:rPr>
          <w:rFonts w:ascii="Times New Roman" w:hAnsi="Times New Roman"/>
          <w:lang w:val="ru-RU"/>
        </w:rPr>
        <w:t xml:space="preserve"> </w:t>
      </w:r>
      <w:r>
        <w:rPr>
          <w:rFonts w:ascii="Times New Roman" w:hAnsi="Times New Roman"/>
          <w:lang w:val="ru-RU"/>
        </w:rPr>
        <w:t>его</w:t>
      </w:r>
      <w:r w:rsidRPr="003E45D9">
        <w:rPr>
          <w:rFonts w:ascii="Times New Roman" w:hAnsi="Times New Roman"/>
          <w:lang w:val="ru-RU"/>
        </w:rPr>
        <w:t xml:space="preserve"> </w:t>
      </w:r>
      <w:r>
        <w:rPr>
          <w:rFonts w:ascii="Times New Roman" w:hAnsi="Times New Roman"/>
          <w:lang w:val="ru-RU"/>
        </w:rPr>
        <w:t>положение</w:t>
      </w:r>
      <w:r w:rsidRPr="003E45D9">
        <w:rPr>
          <w:rFonts w:ascii="Times New Roman" w:hAnsi="Times New Roman"/>
          <w:lang w:val="ru-RU"/>
        </w:rPr>
        <w:t xml:space="preserve"> </w:t>
      </w:r>
      <w:r>
        <w:rPr>
          <w:rFonts w:ascii="Times New Roman" w:hAnsi="Times New Roman"/>
          <w:lang w:val="ru-RU"/>
        </w:rPr>
        <w:t>соответствовало</w:t>
      </w:r>
      <w:r w:rsidRPr="003E45D9">
        <w:rPr>
          <w:rFonts w:ascii="Times New Roman" w:hAnsi="Times New Roman"/>
          <w:lang w:val="ru-RU"/>
        </w:rPr>
        <w:t xml:space="preserve"> </w:t>
      </w:r>
      <w:r>
        <w:rPr>
          <w:rFonts w:ascii="Times New Roman" w:hAnsi="Times New Roman"/>
          <w:lang w:val="ru-RU"/>
        </w:rPr>
        <w:t>положению</w:t>
      </w:r>
      <w:r w:rsidRPr="003E45D9">
        <w:rPr>
          <w:rFonts w:ascii="Times New Roman" w:hAnsi="Times New Roman"/>
          <w:lang w:val="ru-RU"/>
        </w:rPr>
        <w:t xml:space="preserve"> </w:t>
      </w:r>
      <w:r>
        <w:rPr>
          <w:rFonts w:ascii="Times New Roman" w:hAnsi="Times New Roman"/>
          <w:lang w:val="ru-RU"/>
        </w:rPr>
        <w:t>аннотации</w:t>
      </w:r>
      <w:r w:rsidRPr="003E45D9">
        <w:rPr>
          <w:rFonts w:ascii="Times New Roman" w:hAnsi="Times New Roman"/>
          <w:lang w:val="ru-RU"/>
        </w:rPr>
        <w:t xml:space="preserve">. </w:t>
      </w:r>
      <w:r>
        <w:rPr>
          <w:rFonts w:ascii="Times New Roman" w:hAnsi="Times New Roman"/>
          <w:lang w:val="ru-RU"/>
        </w:rPr>
        <w:t>Стиль</w:t>
      </w:r>
      <w:r w:rsidRPr="00E07BCB">
        <w:rPr>
          <w:rFonts w:ascii="Times New Roman" w:hAnsi="Times New Roman"/>
          <w:lang w:val="ru-RU"/>
        </w:rPr>
        <w:t xml:space="preserve"> </w:t>
      </w:r>
      <w:r>
        <w:rPr>
          <w:rFonts w:ascii="Times New Roman" w:hAnsi="Times New Roman"/>
          <w:lang w:val="ru-RU"/>
        </w:rPr>
        <w:t>оформления</w:t>
      </w:r>
      <w:r w:rsidRPr="00E07BCB">
        <w:rPr>
          <w:rFonts w:ascii="Times New Roman" w:hAnsi="Times New Roman"/>
          <w:lang w:val="ru-RU"/>
        </w:rPr>
        <w:t xml:space="preserve"> </w:t>
      </w:r>
      <w:r>
        <w:rPr>
          <w:rFonts w:ascii="Times New Roman" w:hAnsi="Times New Roman"/>
          <w:lang w:val="ru-RU"/>
        </w:rPr>
        <w:t>имен</w:t>
      </w:r>
      <w:r w:rsidR="003E45D9">
        <w:rPr>
          <w:rFonts w:ascii="Times New Roman" w:hAnsi="Times New Roman"/>
          <w:lang w:val="ru-RU"/>
        </w:rPr>
        <w:t>:</w:t>
      </w:r>
      <w:r w:rsidRPr="00E07BCB">
        <w:rPr>
          <w:rFonts w:ascii="Times New Roman" w:hAnsi="Times New Roman"/>
          <w:lang w:val="ru-RU"/>
        </w:rPr>
        <w:t xml:space="preserve"> </w:t>
      </w:r>
      <w:r>
        <w:rPr>
          <w:rFonts w:ascii="Times New Roman" w:hAnsi="Times New Roman"/>
          <w:lang w:val="ru-RU"/>
        </w:rPr>
        <w:t>сначала</w:t>
      </w:r>
      <w:r w:rsidRPr="00E07BCB">
        <w:rPr>
          <w:rFonts w:ascii="Times New Roman" w:hAnsi="Times New Roman"/>
          <w:lang w:val="ru-RU"/>
        </w:rPr>
        <w:t xml:space="preserve"> </w:t>
      </w:r>
      <w:r>
        <w:rPr>
          <w:rFonts w:ascii="Times New Roman" w:hAnsi="Times New Roman"/>
          <w:lang w:val="ru-RU"/>
        </w:rPr>
        <w:t>инициалы, разделяемые точкой</w:t>
      </w:r>
      <w:r w:rsidR="003E45D9">
        <w:rPr>
          <w:rFonts w:ascii="Times New Roman" w:hAnsi="Times New Roman"/>
          <w:lang w:val="ru-RU"/>
        </w:rPr>
        <w:t xml:space="preserve"> без пробела</w:t>
      </w:r>
      <w:r w:rsidRPr="00E07BCB">
        <w:rPr>
          <w:rFonts w:ascii="Times New Roman" w:hAnsi="Times New Roman"/>
          <w:lang w:val="ru-RU"/>
        </w:rPr>
        <w:t xml:space="preserve">, </w:t>
      </w:r>
      <w:r>
        <w:rPr>
          <w:rFonts w:ascii="Times New Roman" w:hAnsi="Times New Roman"/>
          <w:lang w:val="ru-RU"/>
        </w:rPr>
        <w:t>а</w:t>
      </w:r>
      <w:r w:rsidRPr="00E07BCB">
        <w:rPr>
          <w:rFonts w:ascii="Times New Roman" w:hAnsi="Times New Roman"/>
          <w:lang w:val="ru-RU"/>
        </w:rPr>
        <w:t xml:space="preserve"> </w:t>
      </w:r>
      <w:r>
        <w:rPr>
          <w:rFonts w:ascii="Times New Roman" w:hAnsi="Times New Roman"/>
          <w:lang w:val="ru-RU"/>
        </w:rPr>
        <w:t>потом</w:t>
      </w:r>
      <w:r w:rsidRPr="00E07BCB">
        <w:rPr>
          <w:rFonts w:ascii="Times New Roman" w:hAnsi="Times New Roman"/>
          <w:lang w:val="ru-RU"/>
        </w:rPr>
        <w:t xml:space="preserve"> </w:t>
      </w:r>
      <w:r>
        <w:rPr>
          <w:rFonts w:ascii="Times New Roman" w:hAnsi="Times New Roman"/>
          <w:lang w:val="ru-RU"/>
        </w:rPr>
        <w:t>фамили</w:t>
      </w:r>
      <w:r w:rsidR="003E45D9">
        <w:rPr>
          <w:rFonts w:ascii="Times New Roman" w:hAnsi="Times New Roman"/>
          <w:lang w:val="ru-RU"/>
        </w:rPr>
        <w:t>я</w:t>
      </w:r>
      <w:r>
        <w:rPr>
          <w:rFonts w:ascii="Times New Roman" w:hAnsi="Times New Roman"/>
          <w:lang w:val="ru-RU"/>
        </w:rPr>
        <w:t xml:space="preserve"> (</w:t>
      </w:r>
      <w:r w:rsidR="00EA3F4B" w:rsidRPr="00CE57CF">
        <w:rPr>
          <w:rFonts w:ascii="Times New Roman" w:hAnsi="Times New Roman"/>
          <w:b/>
        </w:rPr>
        <w:t>A</w:t>
      </w:r>
      <w:r w:rsidR="00EA3F4B" w:rsidRPr="003E45D9">
        <w:rPr>
          <w:rFonts w:ascii="Times New Roman" w:hAnsi="Times New Roman"/>
          <w:b/>
          <w:lang w:val="ru-RU"/>
        </w:rPr>
        <w:t>.</w:t>
      </w:r>
      <w:r w:rsidR="00EA3F4B" w:rsidRPr="00CE57CF">
        <w:rPr>
          <w:rFonts w:ascii="Times New Roman" w:hAnsi="Times New Roman"/>
          <w:b/>
        </w:rPr>
        <w:t>J</w:t>
      </w:r>
      <w:r w:rsidR="00EA3F4B" w:rsidRPr="003E45D9">
        <w:rPr>
          <w:rFonts w:ascii="Times New Roman" w:hAnsi="Times New Roman"/>
          <w:b/>
          <w:lang w:val="ru-RU"/>
        </w:rPr>
        <w:t xml:space="preserve">. </w:t>
      </w:r>
      <w:r w:rsidR="00EA3F4B" w:rsidRPr="00CE57CF">
        <w:rPr>
          <w:rFonts w:ascii="Times New Roman" w:hAnsi="Times New Roman"/>
          <w:b/>
        </w:rPr>
        <w:t>Smith</w:t>
      </w:r>
      <w:r>
        <w:rPr>
          <w:rFonts w:ascii="Times New Roman" w:hAnsi="Times New Roman"/>
          <w:b/>
          <w:lang w:val="ru-RU"/>
        </w:rPr>
        <w:t>)</w:t>
      </w:r>
      <w:r w:rsidR="00EA3F4B" w:rsidRPr="003E45D9">
        <w:rPr>
          <w:rFonts w:ascii="Times New Roman" w:hAnsi="Times New Roman"/>
          <w:lang w:val="ru-RU"/>
        </w:rPr>
        <w:t xml:space="preserve">. </w:t>
      </w:r>
    </w:p>
    <w:p w:rsidR="00EA3F4B" w:rsidRPr="00CE57CF" w:rsidRDefault="004B6A78">
      <w:pPr>
        <w:pStyle w:val="subsection"/>
        <w:rPr>
          <w:rFonts w:ascii="Times New Roman" w:hAnsi="Times New Roman"/>
        </w:rPr>
      </w:pPr>
      <w:r>
        <w:rPr>
          <w:rFonts w:ascii="Times New Roman" w:hAnsi="Times New Roman"/>
          <w:lang w:val="ru-RU"/>
        </w:rPr>
        <w:t xml:space="preserve">Форматирование </w:t>
      </w:r>
      <w:proofErr w:type="spellStart"/>
      <w:r>
        <w:rPr>
          <w:rFonts w:ascii="Times New Roman" w:hAnsi="Times New Roman"/>
          <w:lang w:val="ru-RU"/>
        </w:rPr>
        <w:t>аффилиаций</w:t>
      </w:r>
      <w:proofErr w:type="spellEnd"/>
    </w:p>
    <w:p w:rsidR="00C33EB8" w:rsidRPr="00C33EB8" w:rsidRDefault="004B6A78" w:rsidP="00C33EB8">
      <w:pPr>
        <w:pStyle w:val="BodyChar"/>
        <w:rPr>
          <w:rFonts w:ascii="Times New Roman" w:hAnsi="Times New Roman"/>
          <w:lang w:val="ru-RU"/>
        </w:rPr>
      </w:pPr>
      <w:r>
        <w:rPr>
          <w:rFonts w:ascii="Times New Roman" w:hAnsi="Times New Roman"/>
          <w:lang w:val="ru-RU"/>
        </w:rPr>
        <w:t>Удостоверьтесь</w:t>
      </w:r>
      <w:r w:rsidRPr="003E45D9">
        <w:rPr>
          <w:rFonts w:ascii="Times New Roman" w:hAnsi="Times New Roman"/>
          <w:lang w:val="ru-RU"/>
        </w:rPr>
        <w:t xml:space="preserve">, </w:t>
      </w:r>
      <w:r>
        <w:rPr>
          <w:rFonts w:ascii="Times New Roman" w:hAnsi="Times New Roman"/>
          <w:lang w:val="ru-RU"/>
        </w:rPr>
        <w:t>что</w:t>
      </w:r>
      <w:r w:rsidRPr="003E45D9">
        <w:rPr>
          <w:rFonts w:ascii="Times New Roman" w:hAnsi="Times New Roman"/>
          <w:lang w:val="ru-RU"/>
        </w:rPr>
        <w:t xml:space="preserve"> </w:t>
      </w:r>
      <w:proofErr w:type="spellStart"/>
      <w:r>
        <w:rPr>
          <w:rFonts w:ascii="Times New Roman" w:hAnsi="Times New Roman"/>
          <w:lang w:val="ru-RU"/>
        </w:rPr>
        <w:t>аффилиации</w:t>
      </w:r>
      <w:proofErr w:type="spellEnd"/>
      <w:r w:rsidRPr="003E45D9">
        <w:rPr>
          <w:rFonts w:ascii="Times New Roman" w:hAnsi="Times New Roman"/>
          <w:lang w:val="ru-RU"/>
        </w:rPr>
        <w:t xml:space="preserve"> </w:t>
      </w:r>
      <w:r>
        <w:rPr>
          <w:rFonts w:ascii="Times New Roman" w:hAnsi="Times New Roman"/>
          <w:lang w:val="ru-RU"/>
        </w:rPr>
        <w:t>содержат</w:t>
      </w:r>
      <w:r w:rsidRPr="003E45D9">
        <w:rPr>
          <w:rFonts w:ascii="Times New Roman" w:hAnsi="Times New Roman"/>
          <w:lang w:val="ru-RU"/>
        </w:rPr>
        <w:t xml:space="preserve"> </w:t>
      </w:r>
      <w:r>
        <w:rPr>
          <w:rFonts w:ascii="Times New Roman" w:hAnsi="Times New Roman"/>
          <w:lang w:val="ru-RU"/>
        </w:rPr>
        <w:t>полную</w:t>
      </w:r>
      <w:r w:rsidRPr="003E45D9">
        <w:rPr>
          <w:rFonts w:ascii="Times New Roman" w:hAnsi="Times New Roman"/>
          <w:lang w:val="ru-RU"/>
        </w:rPr>
        <w:t xml:space="preserve"> </w:t>
      </w:r>
      <w:r>
        <w:rPr>
          <w:rFonts w:ascii="Times New Roman" w:hAnsi="Times New Roman"/>
          <w:lang w:val="ru-RU"/>
        </w:rPr>
        <w:t>информацию</w:t>
      </w:r>
      <w:r w:rsidRPr="003E45D9">
        <w:rPr>
          <w:rFonts w:ascii="Times New Roman" w:hAnsi="Times New Roman"/>
          <w:lang w:val="ru-RU"/>
        </w:rPr>
        <w:t xml:space="preserve"> </w:t>
      </w:r>
      <w:r>
        <w:rPr>
          <w:rFonts w:ascii="Times New Roman" w:hAnsi="Times New Roman"/>
          <w:lang w:val="ru-RU"/>
        </w:rPr>
        <w:t>об</w:t>
      </w:r>
      <w:r w:rsidRPr="003E45D9">
        <w:rPr>
          <w:rFonts w:ascii="Times New Roman" w:hAnsi="Times New Roman"/>
          <w:lang w:val="ru-RU"/>
        </w:rPr>
        <w:t xml:space="preserve"> </w:t>
      </w:r>
      <w:r>
        <w:rPr>
          <w:rFonts w:ascii="Times New Roman" w:hAnsi="Times New Roman"/>
          <w:lang w:val="ru-RU"/>
        </w:rPr>
        <w:t>организации</w:t>
      </w:r>
      <w:r w:rsidRPr="003E45D9">
        <w:rPr>
          <w:rFonts w:ascii="Times New Roman" w:hAnsi="Times New Roman"/>
          <w:lang w:val="ru-RU"/>
        </w:rPr>
        <w:t xml:space="preserve">, </w:t>
      </w:r>
      <w:r>
        <w:rPr>
          <w:rFonts w:ascii="Times New Roman" w:hAnsi="Times New Roman"/>
          <w:lang w:val="ru-RU"/>
        </w:rPr>
        <w:t>включая</w:t>
      </w:r>
      <w:r w:rsidRPr="003E45D9">
        <w:rPr>
          <w:rFonts w:ascii="Times New Roman" w:hAnsi="Times New Roman"/>
          <w:lang w:val="ru-RU"/>
        </w:rPr>
        <w:t xml:space="preserve"> </w:t>
      </w:r>
      <w:r>
        <w:rPr>
          <w:rFonts w:ascii="Times New Roman" w:hAnsi="Times New Roman"/>
          <w:lang w:val="ru-RU"/>
        </w:rPr>
        <w:t>адрес</w:t>
      </w:r>
      <w:r w:rsidRPr="003E45D9">
        <w:rPr>
          <w:rFonts w:ascii="Times New Roman" w:hAnsi="Times New Roman"/>
          <w:lang w:val="ru-RU"/>
        </w:rPr>
        <w:t xml:space="preserve">. </w:t>
      </w:r>
      <w:r>
        <w:rPr>
          <w:rFonts w:ascii="Times New Roman" w:hAnsi="Times New Roman"/>
          <w:lang w:val="ru-RU"/>
        </w:rPr>
        <w:t xml:space="preserve">Список </w:t>
      </w:r>
      <w:proofErr w:type="spellStart"/>
      <w:r>
        <w:rPr>
          <w:rFonts w:ascii="Times New Roman" w:hAnsi="Times New Roman"/>
          <w:lang w:val="ru-RU"/>
        </w:rPr>
        <w:t>аффилиаций</w:t>
      </w:r>
      <w:proofErr w:type="spellEnd"/>
      <w:r>
        <w:rPr>
          <w:rFonts w:ascii="Times New Roman" w:hAnsi="Times New Roman"/>
          <w:lang w:val="ru-RU"/>
        </w:rPr>
        <w:t xml:space="preserve">, следующий за </w:t>
      </w:r>
      <w:proofErr w:type="spellStart"/>
      <w:r>
        <w:rPr>
          <w:rFonts w:ascii="Times New Roman" w:hAnsi="Times New Roman"/>
          <w:lang w:val="ru-RU"/>
        </w:rPr>
        <w:t>перчислением</w:t>
      </w:r>
      <w:proofErr w:type="spellEnd"/>
      <w:r>
        <w:rPr>
          <w:rFonts w:ascii="Times New Roman" w:hAnsi="Times New Roman"/>
          <w:lang w:val="ru-RU"/>
        </w:rPr>
        <w:t xml:space="preserve"> авторов также должен быть сдвинут на 25 мм от левого края. Если</w:t>
      </w:r>
      <w:r w:rsidRPr="00F63FA8">
        <w:rPr>
          <w:rFonts w:ascii="Times New Roman" w:hAnsi="Times New Roman"/>
          <w:lang w:val="ru-RU"/>
        </w:rPr>
        <w:t xml:space="preserve"> </w:t>
      </w:r>
      <w:r>
        <w:rPr>
          <w:rFonts w:ascii="Times New Roman" w:hAnsi="Times New Roman"/>
          <w:lang w:val="ru-RU"/>
        </w:rPr>
        <w:t>авторы</w:t>
      </w:r>
      <w:r w:rsidRPr="00F63FA8">
        <w:rPr>
          <w:rFonts w:ascii="Times New Roman" w:hAnsi="Times New Roman"/>
          <w:lang w:val="ru-RU"/>
        </w:rPr>
        <w:t xml:space="preserve"> </w:t>
      </w:r>
      <w:r>
        <w:rPr>
          <w:rFonts w:ascii="Times New Roman" w:hAnsi="Times New Roman"/>
          <w:lang w:val="ru-RU"/>
        </w:rPr>
        <w:t>работают</w:t>
      </w:r>
      <w:r w:rsidRPr="00F63FA8">
        <w:rPr>
          <w:rFonts w:ascii="Times New Roman" w:hAnsi="Times New Roman"/>
          <w:lang w:val="ru-RU"/>
        </w:rPr>
        <w:t xml:space="preserve"> </w:t>
      </w:r>
      <w:r>
        <w:rPr>
          <w:rFonts w:ascii="Times New Roman" w:hAnsi="Times New Roman"/>
          <w:lang w:val="ru-RU"/>
        </w:rPr>
        <w:t>в</w:t>
      </w:r>
      <w:r w:rsidRPr="00F63FA8">
        <w:rPr>
          <w:rFonts w:ascii="Times New Roman" w:hAnsi="Times New Roman"/>
          <w:lang w:val="ru-RU"/>
        </w:rPr>
        <w:t xml:space="preserve"> </w:t>
      </w:r>
      <w:r>
        <w:rPr>
          <w:rFonts w:ascii="Times New Roman" w:hAnsi="Times New Roman"/>
          <w:lang w:val="ru-RU"/>
        </w:rPr>
        <w:t>разных</w:t>
      </w:r>
      <w:r w:rsidRPr="00F63FA8">
        <w:rPr>
          <w:rFonts w:ascii="Times New Roman" w:hAnsi="Times New Roman"/>
          <w:lang w:val="ru-RU"/>
        </w:rPr>
        <w:t xml:space="preserve"> </w:t>
      </w:r>
      <w:r>
        <w:rPr>
          <w:rFonts w:ascii="Times New Roman" w:hAnsi="Times New Roman"/>
          <w:lang w:val="ru-RU"/>
        </w:rPr>
        <w:t>организациях</w:t>
      </w:r>
      <w:r w:rsidRPr="00F63FA8">
        <w:rPr>
          <w:rFonts w:ascii="Times New Roman" w:hAnsi="Times New Roman"/>
          <w:lang w:val="ru-RU"/>
        </w:rPr>
        <w:t xml:space="preserve">, </w:t>
      </w:r>
      <w:r>
        <w:rPr>
          <w:rFonts w:ascii="Times New Roman" w:hAnsi="Times New Roman"/>
          <w:lang w:val="ru-RU"/>
        </w:rPr>
        <w:t>то</w:t>
      </w:r>
      <w:r w:rsidRPr="00F63FA8">
        <w:rPr>
          <w:rFonts w:ascii="Times New Roman" w:hAnsi="Times New Roman"/>
          <w:lang w:val="ru-RU"/>
        </w:rPr>
        <w:t xml:space="preserve"> </w:t>
      </w:r>
      <w:r>
        <w:rPr>
          <w:rFonts w:ascii="Times New Roman" w:hAnsi="Times New Roman"/>
          <w:lang w:val="ru-RU"/>
        </w:rPr>
        <w:t>фамилии</w:t>
      </w:r>
      <w:r w:rsidRPr="00F63FA8">
        <w:rPr>
          <w:rFonts w:ascii="Times New Roman" w:hAnsi="Times New Roman"/>
          <w:lang w:val="ru-RU"/>
        </w:rPr>
        <w:t xml:space="preserve"> </w:t>
      </w:r>
      <w:r>
        <w:rPr>
          <w:rFonts w:ascii="Times New Roman" w:hAnsi="Times New Roman"/>
          <w:lang w:val="ru-RU"/>
        </w:rPr>
        <w:t>каждого</w:t>
      </w:r>
      <w:r w:rsidRPr="00F63FA8">
        <w:rPr>
          <w:rFonts w:ascii="Times New Roman" w:hAnsi="Times New Roman"/>
          <w:lang w:val="ru-RU"/>
        </w:rPr>
        <w:t xml:space="preserve"> </w:t>
      </w:r>
      <w:r>
        <w:rPr>
          <w:rFonts w:ascii="Times New Roman" w:hAnsi="Times New Roman"/>
          <w:lang w:val="ru-RU"/>
        </w:rPr>
        <w:t>из</w:t>
      </w:r>
      <w:r w:rsidRPr="00F63FA8">
        <w:rPr>
          <w:rFonts w:ascii="Times New Roman" w:hAnsi="Times New Roman"/>
          <w:lang w:val="ru-RU"/>
        </w:rPr>
        <w:t xml:space="preserve"> </w:t>
      </w:r>
      <w:r>
        <w:rPr>
          <w:rFonts w:ascii="Times New Roman" w:hAnsi="Times New Roman"/>
          <w:lang w:val="ru-RU"/>
        </w:rPr>
        <w:t>них</w:t>
      </w:r>
      <w:r w:rsidRPr="00F63FA8">
        <w:rPr>
          <w:rFonts w:ascii="Times New Roman" w:hAnsi="Times New Roman"/>
          <w:lang w:val="ru-RU"/>
        </w:rPr>
        <w:t xml:space="preserve"> </w:t>
      </w:r>
      <w:r>
        <w:rPr>
          <w:rFonts w:ascii="Times New Roman" w:hAnsi="Times New Roman"/>
          <w:lang w:val="ru-RU"/>
        </w:rPr>
        <w:t>должны</w:t>
      </w:r>
      <w:r w:rsidRPr="00F63FA8">
        <w:rPr>
          <w:rFonts w:ascii="Times New Roman" w:hAnsi="Times New Roman"/>
          <w:lang w:val="ru-RU"/>
        </w:rPr>
        <w:t xml:space="preserve"> </w:t>
      </w:r>
      <w:r>
        <w:rPr>
          <w:rFonts w:ascii="Times New Roman" w:hAnsi="Times New Roman"/>
          <w:lang w:val="ru-RU"/>
        </w:rPr>
        <w:t>быть</w:t>
      </w:r>
      <w:r w:rsidRPr="00F63FA8">
        <w:rPr>
          <w:rFonts w:ascii="Times New Roman" w:hAnsi="Times New Roman"/>
          <w:lang w:val="ru-RU"/>
        </w:rPr>
        <w:t xml:space="preserve"> </w:t>
      </w:r>
      <w:r>
        <w:rPr>
          <w:rFonts w:ascii="Times New Roman" w:hAnsi="Times New Roman"/>
          <w:lang w:val="ru-RU"/>
        </w:rPr>
        <w:t>индексированы</w:t>
      </w:r>
      <w:r w:rsidRPr="00F63FA8">
        <w:rPr>
          <w:rFonts w:ascii="Times New Roman" w:hAnsi="Times New Roman"/>
          <w:lang w:val="ru-RU"/>
        </w:rPr>
        <w:t xml:space="preserve"> </w:t>
      </w:r>
      <w:r w:rsidR="00F63FA8">
        <w:rPr>
          <w:rFonts w:ascii="Times New Roman" w:hAnsi="Times New Roman"/>
          <w:lang w:val="ru-RU"/>
        </w:rPr>
        <w:t>в</w:t>
      </w:r>
      <w:r w:rsidR="00F63FA8" w:rsidRPr="00F63FA8">
        <w:rPr>
          <w:rFonts w:ascii="Times New Roman" w:hAnsi="Times New Roman"/>
          <w:lang w:val="ru-RU"/>
        </w:rPr>
        <w:t xml:space="preserve"> </w:t>
      </w:r>
      <w:r w:rsidR="00F63FA8">
        <w:rPr>
          <w:rFonts w:ascii="Times New Roman" w:hAnsi="Times New Roman"/>
          <w:lang w:val="ru-RU"/>
        </w:rPr>
        <w:t>соответс</w:t>
      </w:r>
      <w:r w:rsidR="003E45D9">
        <w:rPr>
          <w:rFonts w:ascii="Times New Roman" w:hAnsi="Times New Roman"/>
          <w:lang w:val="ru-RU"/>
        </w:rPr>
        <w:t>т</w:t>
      </w:r>
      <w:r w:rsidR="00F63FA8">
        <w:rPr>
          <w:rFonts w:ascii="Times New Roman" w:hAnsi="Times New Roman"/>
          <w:lang w:val="ru-RU"/>
        </w:rPr>
        <w:t xml:space="preserve">вии со списком </w:t>
      </w:r>
      <w:proofErr w:type="spellStart"/>
      <w:r w:rsidR="00F63FA8">
        <w:rPr>
          <w:rFonts w:ascii="Times New Roman" w:hAnsi="Times New Roman"/>
          <w:lang w:val="ru-RU"/>
        </w:rPr>
        <w:t>аффилиаций</w:t>
      </w:r>
      <w:proofErr w:type="spellEnd"/>
      <w:r w:rsidR="00F63FA8">
        <w:rPr>
          <w:rFonts w:ascii="Times New Roman" w:hAnsi="Times New Roman"/>
          <w:lang w:val="ru-RU"/>
        </w:rPr>
        <w:t>. Нельзя</w:t>
      </w:r>
      <w:r w:rsidR="00F63FA8" w:rsidRPr="00F63FA8">
        <w:rPr>
          <w:rFonts w:ascii="Times New Roman" w:hAnsi="Times New Roman"/>
          <w:lang w:val="ru-RU"/>
        </w:rPr>
        <w:t xml:space="preserve"> </w:t>
      </w:r>
      <w:r w:rsidR="00F63FA8">
        <w:rPr>
          <w:rFonts w:ascii="Times New Roman" w:hAnsi="Times New Roman"/>
          <w:lang w:val="ru-RU"/>
        </w:rPr>
        <w:t>использовать</w:t>
      </w:r>
      <w:r w:rsidR="00F63FA8" w:rsidRPr="00F63FA8">
        <w:rPr>
          <w:rFonts w:ascii="Times New Roman" w:hAnsi="Times New Roman"/>
          <w:lang w:val="ru-RU"/>
        </w:rPr>
        <w:t xml:space="preserve"> </w:t>
      </w:r>
      <w:r w:rsidR="00F63FA8">
        <w:rPr>
          <w:rFonts w:ascii="Times New Roman" w:hAnsi="Times New Roman"/>
          <w:lang w:val="ru-RU"/>
        </w:rPr>
        <w:t>для</w:t>
      </w:r>
      <w:r w:rsidR="00F63FA8" w:rsidRPr="00F63FA8">
        <w:rPr>
          <w:rFonts w:ascii="Times New Roman" w:hAnsi="Times New Roman"/>
          <w:lang w:val="ru-RU"/>
        </w:rPr>
        <w:t xml:space="preserve"> </w:t>
      </w:r>
      <w:r w:rsidR="00F63FA8">
        <w:rPr>
          <w:rFonts w:ascii="Times New Roman" w:hAnsi="Times New Roman"/>
          <w:lang w:val="ru-RU"/>
        </w:rPr>
        <w:t>нумерации</w:t>
      </w:r>
      <w:r w:rsidR="00F63FA8" w:rsidRPr="00F63FA8">
        <w:rPr>
          <w:rFonts w:ascii="Times New Roman" w:hAnsi="Times New Roman"/>
          <w:lang w:val="ru-RU"/>
        </w:rPr>
        <w:t xml:space="preserve"> </w:t>
      </w:r>
      <w:r w:rsidR="00F63FA8">
        <w:rPr>
          <w:rFonts w:ascii="Times New Roman" w:hAnsi="Times New Roman"/>
          <w:lang w:val="ru-RU"/>
        </w:rPr>
        <w:t xml:space="preserve">сноски, так как они формируют списку внизу страницы, что не является верным. Добавляйте </w:t>
      </w:r>
      <w:proofErr w:type="spellStart"/>
      <w:r w:rsidR="00F63FA8">
        <w:rPr>
          <w:rFonts w:ascii="Times New Roman" w:hAnsi="Times New Roman"/>
          <w:lang w:val="ru-RU"/>
        </w:rPr>
        <w:t>афиллиации</w:t>
      </w:r>
      <w:proofErr w:type="spellEnd"/>
      <w:r w:rsidR="00F63FA8">
        <w:rPr>
          <w:rFonts w:ascii="Times New Roman" w:hAnsi="Times New Roman"/>
          <w:lang w:val="ru-RU"/>
        </w:rPr>
        <w:t xml:space="preserve"> по порядку, каждый раз проверяя, что все необходимые фамилии связаны с предыдущей организацией</w:t>
      </w:r>
    </w:p>
    <w:p w:rsidR="003E45D9" w:rsidRPr="003E45D9" w:rsidRDefault="00C33EB8" w:rsidP="003E45D9">
      <w:pPr>
        <w:pStyle w:val="StylesubsubsectionAfter227pt"/>
        <w:rPr>
          <w:rFonts w:ascii="Times New Roman" w:hAnsi="Times New Roman"/>
          <w:i/>
          <w:lang w:val="ru-RU"/>
        </w:rPr>
      </w:pPr>
      <w:r>
        <w:rPr>
          <w:rStyle w:val="StyleBodyCharNotBoldItalicChar"/>
          <w:rFonts w:ascii="Times New Roman" w:hAnsi="Times New Roman"/>
          <w:lang w:val="ru-RU"/>
        </w:rPr>
        <w:t>Пример</w:t>
      </w:r>
      <w:r w:rsidR="00EA3F4B" w:rsidRPr="003E45D9">
        <w:rPr>
          <w:rStyle w:val="StyleBodyCharNotBoldItalicChar"/>
          <w:rFonts w:ascii="Times New Roman" w:hAnsi="Times New Roman"/>
          <w:lang w:val="ru-RU"/>
        </w:rPr>
        <w:t>.</w:t>
      </w:r>
      <w:r w:rsidR="00EA3F4B" w:rsidRPr="003E45D9">
        <w:rPr>
          <w:rFonts w:ascii="Times New Roman" w:hAnsi="Times New Roman"/>
          <w:i/>
          <w:lang w:val="ru-RU"/>
        </w:rPr>
        <w:t xml:space="preserve"> </w:t>
      </w:r>
      <w:r>
        <w:rPr>
          <w:rFonts w:ascii="Times New Roman" w:hAnsi="Times New Roman"/>
          <w:lang w:val="ru-RU"/>
        </w:rPr>
        <w:t>Далее</w:t>
      </w:r>
      <w:r w:rsidRPr="00C33EB8">
        <w:rPr>
          <w:rFonts w:ascii="Times New Roman" w:hAnsi="Times New Roman"/>
          <w:lang w:val="ru-RU"/>
        </w:rPr>
        <w:t xml:space="preserve"> </w:t>
      </w:r>
      <w:r>
        <w:rPr>
          <w:rFonts w:ascii="Times New Roman" w:hAnsi="Times New Roman"/>
          <w:lang w:val="ru-RU"/>
        </w:rPr>
        <w:t>приведен</w:t>
      </w:r>
      <w:r w:rsidRPr="00C33EB8">
        <w:rPr>
          <w:rFonts w:ascii="Times New Roman" w:hAnsi="Times New Roman"/>
          <w:lang w:val="ru-RU"/>
        </w:rPr>
        <w:t xml:space="preserve"> </w:t>
      </w:r>
      <w:r>
        <w:rPr>
          <w:rFonts w:ascii="Times New Roman" w:hAnsi="Times New Roman"/>
          <w:lang w:val="ru-RU"/>
        </w:rPr>
        <w:t>пример</w:t>
      </w:r>
      <w:r w:rsidRPr="00C33EB8">
        <w:rPr>
          <w:rFonts w:ascii="Times New Roman" w:hAnsi="Times New Roman"/>
          <w:lang w:val="ru-RU"/>
        </w:rPr>
        <w:t xml:space="preserve"> </w:t>
      </w:r>
      <w:r>
        <w:rPr>
          <w:rFonts w:ascii="Times New Roman" w:hAnsi="Times New Roman"/>
          <w:lang w:val="ru-RU"/>
        </w:rPr>
        <w:t>оформления</w:t>
      </w:r>
      <w:r w:rsidRPr="00C33EB8">
        <w:rPr>
          <w:rFonts w:ascii="Times New Roman" w:hAnsi="Times New Roman"/>
          <w:lang w:val="ru-RU"/>
        </w:rPr>
        <w:t xml:space="preserve"> </w:t>
      </w:r>
      <w:r>
        <w:rPr>
          <w:rFonts w:ascii="Times New Roman" w:hAnsi="Times New Roman"/>
          <w:lang w:val="ru-RU"/>
        </w:rPr>
        <w:t>заголовка</w:t>
      </w:r>
      <w:r w:rsidRPr="00C33EB8">
        <w:rPr>
          <w:rFonts w:ascii="Times New Roman" w:hAnsi="Times New Roman"/>
          <w:lang w:val="ru-RU"/>
        </w:rPr>
        <w:t xml:space="preserve">, </w:t>
      </w:r>
      <w:r>
        <w:rPr>
          <w:rFonts w:ascii="Times New Roman" w:hAnsi="Times New Roman"/>
          <w:lang w:val="ru-RU"/>
        </w:rPr>
        <w:t>списка</w:t>
      </w:r>
      <w:r w:rsidRPr="00C33EB8">
        <w:rPr>
          <w:rFonts w:ascii="Times New Roman" w:hAnsi="Times New Roman"/>
          <w:lang w:val="ru-RU"/>
        </w:rPr>
        <w:t xml:space="preserve"> </w:t>
      </w:r>
      <w:r>
        <w:rPr>
          <w:rFonts w:ascii="Times New Roman" w:hAnsi="Times New Roman"/>
          <w:lang w:val="ru-RU"/>
        </w:rPr>
        <w:t>авторов</w:t>
      </w:r>
      <w:r w:rsidRPr="00C33EB8">
        <w:rPr>
          <w:rFonts w:ascii="Times New Roman" w:hAnsi="Times New Roman"/>
          <w:lang w:val="ru-RU"/>
        </w:rPr>
        <w:t xml:space="preserve"> </w:t>
      </w:r>
      <w:r>
        <w:rPr>
          <w:rFonts w:ascii="Times New Roman" w:hAnsi="Times New Roman"/>
          <w:lang w:val="ru-RU"/>
        </w:rPr>
        <w:t>и</w:t>
      </w:r>
      <w:r w:rsidRPr="00C33EB8">
        <w:rPr>
          <w:rFonts w:ascii="Times New Roman" w:hAnsi="Times New Roman"/>
          <w:lang w:val="ru-RU"/>
        </w:rPr>
        <w:t xml:space="preserve"> </w:t>
      </w:r>
      <w:proofErr w:type="spellStart"/>
      <w:r>
        <w:rPr>
          <w:rFonts w:ascii="Times New Roman" w:hAnsi="Times New Roman"/>
          <w:lang w:val="ru-RU"/>
        </w:rPr>
        <w:t>аффилиаций</w:t>
      </w:r>
      <w:proofErr w:type="spellEnd"/>
      <w:r w:rsidRPr="00C33EB8">
        <w:rPr>
          <w:rFonts w:ascii="Times New Roman" w:hAnsi="Times New Roman"/>
          <w:lang w:val="ru-RU"/>
        </w:rPr>
        <w:t>.</w:t>
      </w:r>
      <w:r w:rsidR="00EA3F4B" w:rsidRPr="00C33EB8">
        <w:rPr>
          <w:rFonts w:ascii="Times New Roman" w:hAnsi="Times New Roman"/>
          <w:lang w:val="ru-RU"/>
        </w:rPr>
        <w:t xml:space="preserve"> </w:t>
      </w:r>
      <w:r w:rsidR="00DF589D" w:rsidRPr="00A5377F">
        <w:rPr>
          <w:rStyle w:val="StyleBodyCharNotBoldItalicChar"/>
          <w:rFonts w:ascii="Times New Roman" w:hAnsi="Times New Roman"/>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169.9pt">
            <v:imagedata r:id="rId8" o:title="1" cropright="2042f"/>
          </v:shape>
        </w:pict>
      </w:r>
    </w:p>
    <w:p w:rsidR="00EA3F4B" w:rsidRPr="00CE57CF" w:rsidRDefault="00C33EB8">
      <w:pPr>
        <w:pStyle w:val="section"/>
        <w:rPr>
          <w:rFonts w:ascii="Times New Roman" w:hAnsi="Times New Roman"/>
        </w:rPr>
      </w:pPr>
      <w:r>
        <w:rPr>
          <w:rFonts w:ascii="Times New Roman" w:hAnsi="Times New Roman"/>
          <w:lang w:val="ru-RU"/>
        </w:rPr>
        <w:t>Форматирование текста</w:t>
      </w:r>
    </w:p>
    <w:p w:rsidR="00EA3F4B" w:rsidRPr="00C33EB8" w:rsidRDefault="00C33EB8">
      <w:pPr>
        <w:pStyle w:val="BodyChar"/>
        <w:rPr>
          <w:rFonts w:ascii="Times New Roman" w:hAnsi="Times New Roman"/>
          <w:lang w:val="ru-RU"/>
        </w:rPr>
      </w:pPr>
      <w:r>
        <w:rPr>
          <w:rFonts w:ascii="Times New Roman" w:hAnsi="Times New Roman"/>
          <w:lang w:val="ru-RU"/>
        </w:rPr>
        <w:t>Текст статьи должен быть форматирован следующим образом</w:t>
      </w:r>
      <w:r w:rsidR="00EA3F4B" w:rsidRPr="00C33EB8">
        <w:rPr>
          <w:rFonts w:ascii="Times New Roman" w:hAnsi="Times New Roman"/>
          <w:lang w:val="ru-RU"/>
        </w:rPr>
        <w:t>:</w:t>
      </w:r>
    </w:p>
    <w:p w:rsidR="00EA3F4B" w:rsidRPr="00C33EB8" w:rsidRDefault="00EA3F4B" w:rsidP="00A25C61">
      <w:pPr>
        <w:pStyle w:val="BodyIndent"/>
        <w:rPr>
          <w:lang w:val="ru-RU"/>
        </w:rPr>
      </w:pPr>
    </w:p>
    <w:p w:rsidR="00EA3F4B" w:rsidRPr="00CE57CF" w:rsidRDefault="0002579D">
      <w:pPr>
        <w:pStyle w:val="Bulleted"/>
        <w:rPr>
          <w:rFonts w:ascii="Times New Roman" w:hAnsi="Times New Roman"/>
        </w:rPr>
      </w:pPr>
      <w:r>
        <w:rPr>
          <w:rFonts w:ascii="Times New Roman" w:hAnsi="Times New Roman"/>
          <w:lang w:val="ru-RU"/>
        </w:rPr>
        <w:t>Размер</w:t>
      </w:r>
      <w:r w:rsidRPr="0002579D">
        <w:rPr>
          <w:rFonts w:ascii="Times New Roman" w:hAnsi="Times New Roman"/>
          <w:lang w:val="en-US"/>
        </w:rPr>
        <w:t xml:space="preserve"> </w:t>
      </w:r>
      <w:r>
        <w:rPr>
          <w:rFonts w:ascii="Times New Roman" w:hAnsi="Times New Roman"/>
          <w:lang w:val="ru-RU"/>
        </w:rPr>
        <w:t>шрифта</w:t>
      </w:r>
      <w:r w:rsidRPr="0002579D">
        <w:rPr>
          <w:rFonts w:ascii="Times New Roman" w:hAnsi="Times New Roman"/>
          <w:lang w:val="en-US"/>
        </w:rPr>
        <w:t xml:space="preserve">: </w:t>
      </w:r>
      <w:r w:rsidR="00EA3F4B" w:rsidRPr="00CE57CF">
        <w:rPr>
          <w:rFonts w:ascii="Times New Roman" w:hAnsi="Times New Roman"/>
        </w:rPr>
        <w:t xml:space="preserve">11 </w:t>
      </w:r>
      <w:proofErr w:type="spellStart"/>
      <w:r w:rsidR="00C33EB8">
        <w:rPr>
          <w:rFonts w:ascii="Times New Roman" w:hAnsi="Times New Roman"/>
          <w:lang w:val="ru-RU"/>
        </w:rPr>
        <w:t>пт</w:t>
      </w:r>
      <w:proofErr w:type="spellEnd"/>
      <w:r w:rsidR="00EA3F4B" w:rsidRPr="00CE57CF">
        <w:rPr>
          <w:rFonts w:ascii="Times New Roman" w:hAnsi="Times New Roman"/>
        </w:rPr>
        <w:t xml:space="preserve"> </w:t>
      </w:r>
      <w:r w:rsidR="005F03B4" w:rsidRPr="00CE57CF">
        <w:rPr>
          <w:rFonts w:ascii="Times New Roman" w:hAnsi="Times New Roman"/>
        </w:rPr>
        <w:t>Times</w:t>
      </w:r>
      <w:r w:rsidR="00EA3F4B" w:rsidRPr="00CE57CF">
        <w:rPr>
          <w:rFonts w:ascii="Times New Roman" w:hAnsi="Times New Roman"/>
        </w:rPr>
        <w:t xml:space="preserve"> </w:t>
      </w:r>
      <w:r w:rsidR="00C33EB8">
        <w:rPr>
          <w:rFonts w:ascii="Times New Roman" w:hAnsi="Times New Roman"/>
          <w:lang w:val="ru-RU"/>
        </w:rPr>
        <w:t>или</w:t>
      </w:r>
      <w:r w:rsidR="005F03B4" w:rsidRPr="00CE57CF">
        <w:rPr>
          <w:rFonts w:ascii="Times New Roman" w:hAnsi="Times New Roman"/>
        </w:rPr>
        <w:t xml:space="preserve"> Times New Roman</w:t>
      </w:r>
      <w:r w:rsidR="00EA3F4B" w:rsidRPr="00CE57CF">
        <w:rPr>
          <w:rFonts w:ascii="Times New Roman" w:hAnsi="Times New Roman"/>
        </w:rPr>
        <w:t xml:space="preserve">. </w:t>
      </w:r>
    </w:p>
    <w:p w:rsidR="00EA3F4B" w:rsidRPr="00CE57CF" w:rsidRDefault="00C33EB8">
      <w:pPr>
        <w:pStyle w:val="Bulleted"/>
        <w:rPr>
          <w:rFonts w:ascii="Times New Roman" w:hAnsi="Times New Roman"/>
        </w:rPr>
      </w:pPr>
      <w:r>
        <w:rPr>
          <w:rFonts w:ascii="Times New Roman" w:hAnsi="Times New Roman"/>
          <w:lang w:val="ru-RU"/>
        </w:rPr>
        <w:t>Одинарный межстрочный интервал</w:t>
      </w:r>
      <w:r w:rsidR="00EA3F4B" w:rsidRPr="00CE57CF">
        <w:rPr>
          <w:rFonts w:ascii="Times New Roman" w:hAnsi="Times New Roman"/>
        </w:rPr>
        <w:t>.</w:t>
      </w:r>
    </w:p>
    <w:p w:rsidR="00EA3F4B" w:rsidRPr="00CE57CF" w:rsidRDefault="00C33EB8">
      <w:pPr>
        <w:pStyle w:val="Bulleted"/>
        <w:rPr>
          <w:rFonts w:ascii="Times New Roman" w:hAnsi="Times New Roman"/>
        </w:rPr>
      </w:pPr>
      <w:r>
        <w:rPr>
          <w:rFonts w:ascii="Times New Roman" w:hAnsi="Times New Roman"/>
          <w:lang w:val="ru-RU"/>
        </w:rPr>
        <w:t>Выравнивание по ширине</w:t>
      </w:r>
      <w:r w:rsidR="00EA3F4B" w:rsidRPr="00CE57CF">
        <w:rPr>
          <w:rFonts w:ascii="Times New Roman" w:hAnsi="Times New Roman"/>
        </w:rPr>
        <w:t>.</w:t>
      </w:r>
    </w:p>
    <w:p w:rsidR="00EA3F4B" w:rsidRPr="003058D8" w:rsidRDefault="00C33EB8">
      <w:pPr>
        <w:pStyle w:val="Bulleted"/>
        <w:rPr>
          <w:rFonts w:ascii="Times New Roman" w:hAnsi="Times New Roman"/>
        </w:rPr>
      </w:pPr>
      <w:r>
        <w:rPr>
          <w:rFonts w:ascii="Times New Roman" w:hAnsi="Times New Roman"/>
          <w:lang w:val="ru-RU"/>
        </w:rPr>
        <w:t>Первый</w:t>
      </w:r>
      <w:r w:rsidRPr="003E45D9">
        <w:rPr>
          <w:rFonts w:ascii="Times New Roman" w:hAnsi="Times New Roman"/>
          <w:lang w:val="ru-RU"/>
        </w:rPr>
        <w:t xml:space="preserve"> </w:t>
      </w:r>
      <w:r>
        <w:rPr>
          <w:rFonts w:ascii="Times New Roman" w:hAnsi="Times New Roman"/>
          <w:lang w:val="ru-RU"/>
        </w:rPr>
        <w:t>параграф</w:t>
      </w:r>
      <w:r w:rsidRPr="003E45D9">
        <w:rPr>
          <w:rFonts w:ascii="Times New Roman" w:hAnsi="Times New Roman"/>
          <w:lang w:val="ru-RU"/>
        </w:rPr>
        <w:t xml:space="preserve"> </w:t>
      </w:r>
      <w:r>
        <w:rPr>
          <w:rFonts w:ascii="Times New Roman" w:hAnsi="Times New Roman"/>
          <w:lang w:val="ru-RU"/>
        </w:rPr>
        <w:t>после</w:t>
      </w:r>
      <w:r w:rsidRPr="003E45D9">
        <w:rPr>
          <w:rFonts w:ascii="Times New Roman" w:hAnsi="Times New Roman"/>
          <w:lang w:val="ru-RU"/>
        </w:rPr>
        <w:t xml:space="preserve"> </w:t>
      </w:r>
      <w:r>
        <w:rPr>
          <w:rFonts w:ascii="Times New Roman" w:hAnsi="Times New Roman"/>
          <w:lang w:val="ru-RU"/>
        </w:rPr>
        <w:t>заголовка</w:t>
      </w:r>
      <w:r w:rsidRPr="003E45D9">
        <w:rPr>
          <w:rFonts w:ascii="Times New Roman" w:hAnsi="Times New Roman"/>
          <w:lang w:val="ru-RU"/>
        </w:rPr>
        <w:t xml:space="preserve"> </w:t>
      </w:r>
      <w:r>
        <w:rPr>
          <w:rFonts w:ascii="Times New Roman" w:hAnsi="Times New Roman"/>
          <w:lang w:val="ru-RU"/>
        </w:rPr>
        <w:t>или</w:t>
      </w:r>
      <w:r w:rsidRPr="003E45D9">
        <w:rPr>
          <w:rFonts w:ascii="Times New Roman" w:hAnsi="Times New Roman"/>
          <w:lang w:val="ru-RU"/>
        </w:rPr>
        <w:t xml:space="preserve"> </w:t>
      </w:r>
      <w:r>
        <w:rPr>
          <w:rFonts w:ascii="Times New Roman" w:hAnsi="Times New Roman"/>
          <w:lang w:val="ru-RU"/>
        </w:rPr>
        <w:t>подзаголовка</w:t>
      </w:r>
      <w:r w:rsidRPr="003E45D9">
        <w:rPr>
          <w:rFonts w:ascii="Times New Roman" w:hAnsi="Times New Roman"/>
          <w:lang w:val="ru-RU"/>
        </w:rPr>
        <w:t xml:space="preserve"> </w:t>
      </w:r>
      <w:r>
        <w:rPr>
          <w:rFonts w:ascii="Times New Roman" w:hAnsi="Times New Roman"/>
          <w:lang w:val="ru-RU"/>
        </w:rPr>
        <w:t>не</w:t>
      </w:r>
      <w:r w:rsidRPr="003E45D9">
        <w:rPr>
          <w:rFonts w:ascii="Times New Roman" w:hAnsi="Times New Roman"/>
          <w:lang w:val="ru-RU"/>
        </w:rPr>
        <w:t xml:space="preserve"> </w:t>
      </w:r>
      <w:r>
        <w:rPr>
          <w:rFonts w:ascii="Times New Roman" w:hAnsi="Times New Roman"/>
          <w:lang w:val="ru-RU"/>
        </w:rPr>
        <w:t>имеет</w:t>
      </w:r>
      <w:r w:rsidRPr="003E45D9">
        <w:rPr>
          <w:rFonts w:ascii="Times New Roman" w:hAnsi="Times New Roman"/>
          <w:lang w:val="ru-RU"/>
        </w:rPr>
        <w:t xml:space="preserve"> </w:t>
      </w:r>
      <w:r>
        <w:rPr>
          <w:rFonts w:ascii="Times New Roman" w:hAnsi="Times New Roman"/>
          <w:lang w:val="ru-RU"/>
        </w:rPr>
        <w:t>красной</w:t>
      </w:r>
      <w:r w:rsidRPr="003E45D9">
        <w:rPr>
          <w:rFonts w:ascii="Times New Roman" w:hAnsi="Times New Roman"/>
          <w:lang w:val="ru-RU"/>
        </w:rPr>
        <w:t xml:space="preserve"> </w:t>
      </w:r>
      <w:r>
        <w:rPr>
          <w:rFonts w:ascii="Times New Roman" w:hAnsi="Times New Roman"/>
          <w:lang w:val="ru-RU"/>
        </w:rPr>
        <w:t>сроки</w:t>
      </w:r>
      <w:r w:rsidRPr="003E45D9">
        <w:rPr>
          <w:rFonts w:ascii="Times New Roman" w:hAnsi="Times New Roman"/>
          <w:lang w:val="ru-RU"/>
        </w:rPr>
        <w:t xml:space="preserve">. </w:t>
      </w:r>
      <w:r w:rsidR="004C4FC4">
        <w:rPr>
          <w:rFonts w:ascii="Times New Roman" w:hAnsi="Times New Roman"/>
          <w:lang w:val="ru-RU"/>
        </w:rPr>
        <w:t>Остальные</w:t>
      </w:r>
      <w:r w:rsidR="004C4FC4" w:rsidRPr="004C4FC4">
        <w:rPr>
          <w:rFonts w:ascii="Times New Roman" w:hAnsi="Times New Roman"/>
          <w:lang w:val="en-US"/>
        </w:rPr>
        <w:t xml:space="preserve"> </w:t>
      </w:r>
      <w:r w:rsidR="004C4FC4">
        <w:rPr>
          <w:rFonts w:ascii="Times New Roman" w:hAnsi="Times New Roman"/>
          <w:lang w:val="ru-RU"/>
        </w:rPr>
        <w:t>параграфы</w:t>
      </w:r>
      <w:r w:rsidR="004C4FC4" w:rsidRPr="004C4FC4">
        <w:rPr>
          <w:rFonts w:ascii="Times New Roman" w:hAnsi="Times New Roman"/>
          <w:lang w:val="en-US"/>
        </w:rPr>
        <w:t xml:space="preserve"> </w:t>
      </w:r>
      <w:r w:rsidR="004C4FC4">
        <w:rPr>
          <w:rFonts w:ascii="Times New Roman" w:hAnsi="Times New Roman"/>
          <w:lang w:val="ru-RU"/>
        </w:rPr>
        <w:t>имеют</w:t>
      </w:r>
      <w:r w:rsidR="004C4FC4" w:rsidRPr="004C4FC4">
        <w:rPr>
          <w:rFonts w:ascii="Times New Roman" w:hAnsi="Times New Roman"/>
          <w:lang w:val="en-US"/>
        </w:rPr>
        <w:t xml:space="preserve"> </w:t>
      </w:r>
      <w:r w:rsidR="004C4FC4">
        <w:rPr>
          <w:rFonts w:ascii="Times New Roman" w:hAnsi="Times New Roman"/>
          <w:lang w:val="ru-RU"/>
        </w:rPr>
        <w:t>красную</w:t>
      </w:r>
      <w:r w:rsidR="004C4FC4" w:rsidRPr="004C4FC4">
        <w:rPr>
          <w:rFonts w:ascii="Times New Roman" w:hAnsi="Times New Roman"/>
          <w:lang w:val="en-US"/>
        </w:rPr>
        <w:t xml:space="preserve"> </w:t>
      </w:r>
      <w:r w:rsidR="004C4FC4">
        <w:rPr>
          <w:rFonts w:ascii="Times New Roman" w:hAnsi="Times New Roman"/>
          <w:lang w:val="ru-RU"/>
        </w:rPr>
        <w:t>строку</w:t>
      </w:r>
      <w:r w:rsidR="004C4FC4" w:rsidRPr="004C4FC4">
        <w:rPr>
          <w:rFonts w:ascii="Times New Roman" w:hAnsi="Times New Roman"/>
          <w:lang w:val="en-US"/>
        </w:rPr>
        <w:t xml:space="preserve"> 5</w:t>
      </w:r>
      <w:r w:rsidR="004C4FC4">
        <w:rPr>
          <w:rFonts w:ascii="Times New Roman" w:hAnsi="Times New Roman"/>
          <w:lang w:val="ru-RU"/>
        </w:rPr>
        <w:t>мм</w:t>
      </w:r>
      <w:r w:rsidR="004C4FC4">
        <w:rPr>
          <w:rFonts w:ascii="Times New Roman" w:hAnsi="Times New Roman"/>
          <w:lang w:val="en-US"/>
        </w:rPr>
        <w:t>.</w:t>
      </w:r>
    </w:p>
    <w:p w:rsidR="003058D8" w:rsidRDefault="003058D8" w:rsidP="003058D8">
      <w:pPr>
        <w:pStyle w:val="Bulleted"/>
        <w:numPr>
          <w:ilvl w:val="0"/>
          <w:numId w:val="0"/>
        </w:numPr>
        <w:ind w:left="720" w:hanging="360"/>
        <w:rPr>
          <w:rFonts w:ascii="Times New Roman" w:hAnsi="Times New Roman"/>
          <w:lang w:val="ru-RU"/>
        </w:rPr>
      </w:pPr>
    </w:p>
    <w:p w:rsidR="003058D8" w:rsidRPr="00CE57CF" w:rsidRDefault="003058D8" w:rsidP="003058D8">
      <w:pPr>
        <w:pStyle w:val="Bulleted"/>
        <w:numPr>
          <w:ilvl w:val="0"/>
          <w:numId w:val="0"/>
        </w:numPr>
        <w:ind w:left="720" w:hanging="360"/>
        <w:rPr>
          <w:rFonts w:ascii="Times New Roman" w:hAnsi="Times New Roman"/>
        </w:rPr>
      </w:pPr>
    </w:p>
    <w:p w:rsidR="00EA3F4B" w:rsidRPr="00CE57CF" w:rsidRDefault="004C4FC4">
      <w:pPr>
        <w:pStyle w:val="section"/>
        <w:tabs>
          <w:tab w:val="clear" w:pos="567"/>
        </w:tabs>
        <w:rPr>
          <w:rFonts w:ascii="Times New Roman" w:hAnsi="Times New Roman"/>
          <w:sz w:val="24"/>
        </w:rPr>
      </w:pPr>
      <w:r>
        <w:rPr>
          <w:rFonts w:ascii="Times New Roman" w:hAnsi="Times New Roman"/>
          <w:lang w:val="ru-RU"/>
        </w:rPr>
        <w:lastRenderedPageBreak/>
        <w:t>Заголовки и подзаголовки</w:t>
      </w:r>
    </w:p>
    <w:p w:rsidR="00EA3F4B" w:rsidRPr="00CE57CF" w:rsidRDefault="004C4FC4">
      <w:pPr>
        <w:pStyle w:val="BodyChar"/>
        <w:rPr>
          <w:rFonts w:ascii="Times New Roman" w:hAnsi="Times New Roman"/>
        </w:rPr>
      </w:pPr>
      <w:r>
        <w:rPr>
          <w:rFonts w:ascii="Times New Roman" w:hAnsi="Times New Roman"/>
          <w:lang w:val="ru-RU"/>
        </w:rPr>
        <w:t>Использование заголовков для разделения текста не обязательно и оставляется на усмотрение автора. Для</w:t>
      </w:r>
      <w:r w:rsidRPr="004C4FC4">
        <w:rPr>
          <w:rFonts w:ascii="Times New Roman" w:hAnsi="Times New Roman"/>
          <w:lang w:val="en-US"/>
        </w:rPr>
        <w:t xml:space="preserve"> </w:t>
      </w:r>
      <w:r>
        <w:rPr>
          <w:rFonts w:ascii="Times New Roman" w:hAnsi="Times New Roman"/>
          <w:lang w:val="ru-RU"/>
        </w:rPr>
        <w:t>форматирования заголовков и подзаголовков</w:t>
      </w:r>
      <w:r w:rsidRPr="004C4FC4">
        <w:rPr>
          <w:rFonts w:ascii="Times New Roman" w:hAnsi="Times New Roman"/>
          <w:lang w:val="en-US"/>
        </w:rPr>
        <w:t xml:space="preserve"> </w:t>
      </w:r>
      <w:r>
        <w:rPr>
          <w:rFonts w:ascii="Times New Roman" w:hAnsi="Times New Roman"/>
          <w:lang w:val="ru-RU"/>
        </w:rPr>
        <w:t>авторы</w:t>
      </w:r>
      <w:r w:rsidRPr="004C4FC4">
        <w:rPr>
          <w:rFonts w:ascii="Times New Roman" w:hAnsi="Times New Roman"/>
          <w:lang w:val="en-US"/>
        </w:rPr>
        <w:t xml:space="preserve"> </w:t>
      </w:r>
      <w:r>
        <w:rPr>
          <w:rFonts w:ascii="Times New Roman" w:hAnsi="Times New Roman"/>
          <w:lang w:val="ru-RU"/>
        </w:rPr>
        <w:t>должны</w:t>
      </w:r>
      <w:r w:rsidRPr="004C4FC4">
        <w:rPr>
          <w:rFonts w:ascii="Times New Roman" w:hAnsi="Times New Roman"/>
          <w:lang w:val="en-US"/>
        </w:rPr>
        <w:t xml:space="preserve"> </w:t>
      </w:r>
      <w:r>
        <w:rPr>
          <w:rFonts w:ascii="Times New Roman" w:hAnsi="Times New Roman"/>
          <w:lang w:val="ru-RU"/>
        </w:rPr>
        <w:t>руководствоваться</w:t>
      </w:r>
      <w:r w:rsidRPr="004C4FC4">
        <w:rPr>
          <w:rFonts w:ascii="Times New Roman" w:hAnsi="Times New Roman"/>
          <w:lang w:val="en-US"/>
        </w:rPr>
        <w:t xml:space="preserve"> </w:t>
      </w:r>
      <w:r>
        <w:rPr>
          <w:rFonts w:ascii="Times New Roman" w:hAnsi="Times New Roman"/>
          <w:lang w:val="ru-RU"/>
        </w:rPr>
        <w:t>таблицей</w:t>
      </w:r>
      <w:r>
        <w:rPr>
          <w:rFonts w:ascii="Times New Roman" w:hAnsi="Times New Roman"/>
          <w:lang w:val="en-US"/>
        </w:rPr>
        <w:t xml:space="preserve"> 2</w:t>
      </w:r>
      <w:r w:rsidR="00EA3F4B" w:rsidRPr="00CE57CF">
        <w:rPr>
          <w:rFonts w:ascii="Times New Roman" w:hAnsi="Times New Roman"/>
        </w:rPr>
        <w:t>.</w:t>
      </w:r>
    </w:p>
    <w:p w:rsidR="00EA3F4B" w:rsidRPr="00CE57CF" w:rsidRDefault="004C4FC4">
      <w:pPr>
        <w:pStyle w:val="subsection"/>
        <w:spacing w:after="120"/>
        <w:rPr>
          <w:rFonts w:ascii="Times New Roman" w:hAnsi="Times New Roman"/>
        </w:rPr>
      </w:pPr>
      <w:r>
        <w:rPr>
          <w:rFonts w:ascii="Times New Roman" w:hAnsi="Times New Roman"/>
          <w:lang w:val="ru-RU"/>
        </w:rPr>
        <w:t>Стили и интервалы</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433BD" w:rsidTr="00521A70">
        <w:trPr>
          <w:jc w:val="center"/>
        </w:trPr>
        <w:tc>
          <w:tcPr>
            <w:tcW w:w="8232" w:type="dxa"/>
            <w:gridSpan w:val="3"/>
            <w:tcBorders>
              <w:bottom w:val="single" w:sz="4" w:space="0" w:color="auto"/>
            </w:tcBorders>
            <w:shd w:val="clear" w:color="auto" w:fill="auto"/>
          </w:tcPr>
          <w:p w:rsidR="00EA3F4B" w:rsidRPr="004C4FC4" w:rsidRDefault="004C4FC4" w:rsidP="004C4FC4">
            <w:pPr>
              <w:pStyle w:val="TableCaptionCentred"/>
              <w:rPr>
                <w:rFonts w:ascii="Times New Roman" w:hAnsi="Times New Roman"/>
                <w:lang w:val="ru-RU"/>
              </w:rPr>
            </w:pPr>
            <w:r>
              <w:rPr>
                <w:rFonts w:ascii="Times New Roman" w:hAnsi="Times New Roman"/>
                <w:b/>
                <w:lang w:val="ru-RU"/>
              </w:rPr>
              <w:t xml:space="preserve">Таблица </w:t>
            </w:r>
            <w:r w:rsidR="00EA3F4B" w:rsidRPr="004C4FC4">
              <w:rPr>
                <w:rFonts w:ascii="Times New Roman" w:hAnsi="Times New Roman"/>
                <w:b/>
                <w:lang w:val="ru-RU"/>
              </w:rPr>
              <w:t>2.</w:t>
            </w:r>
            <w:r w:rsidR="00EA3F4B" w:rsidRPr="004C4FC4">
              <w:rPr>
                <w:rFonts w:ascii="Times New Roman" w:hAnsi="Times New Roman"/>
                <w:lang w:val="ru-RU"/>
              </w:rPr>
              <w:t xml:space="preserve"> </w:t>
            </w:r>
            <w:r>
              <w:rPr>
                <w:rFonts w:ascii="Times New Roman" w:hAnsi="Times New Roman"/>
                <w:lang w:val="ru-RU"/>
              </w:rPr>
              <w:t>Форматирование заголовков и по</w:t>
            </w:r>
            <w:r w:rsidR="0002579D">
              <w:rPr>
                <w:rFonts w:ascii="Times New Roman" w:hAnsi="Times New Roman"/>
                <w:lang w:val="ru-RU"/>
              </w:rPr>
              <w:t>д</w:t>
            </w:r>
            <w:r>
              <w:rPr>
                <w:rFonts w:ascii="Times New Roman" w:hAnsi="Times New Roman"/>
                <w:lang w:val="ru-RU"/>
              </w:rPr>
              <w:t>заголовков</w:t>
            </w:r>
            <w:r w:rsidR="00EA3F4B" w:rsidRPr="004C4FC4">
              <w:rPr>
                <w:rFonts w:ascii="Times New Roman" w:hAnsi="Times New Roman"/>
                <w:lang w:val="ru-RU"/>
              </w:rPr>
              <w:t>.</w:t>
            </w:r>
          </w:p>
        </w:tc>
      </w:tr>
      <w:tr w:rsidR="00EA3F4B" w:rsidRPr="00CE57CF" w:rsidTr="00521A70">
        <w:trPr>
          <w:jc w:val="center"/>
        </w:trPr>
        <w:tc>
          <w:tcPr>
            <w:tcW w:w="1424" w:type="dxa"/>
            <w:shd w:val="clear" w:color="auto" w:fill="auto"/>
          </w:tcPr>
          <w:p w:rsidR="00EA3F4B" w:rsidRPr="004C4FC4" w:rsidRDefault="00EA3F4B" w:rsidP="00521A70">
            <w:pPr>
              <w:pStyle w:val="BodyChar"/>
              <w:spacing w:before="40" w:after="40"/>
              <w:rPr>
                <w:rFonts w:ascii="Times New Roman" w:hAnsi="Times New Roman"/>
                <w:b/>
                <w:lang w:val="ru-RU"/>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433BD" w:rsidTr="00521A70">
        <w:trPr>
          <w:jc w:val="center"/>
        </w:trPr>
        <w:tc>
          <w:tcPr>
            <w:tcW w:w="1424" w:type="dxa"/>
            <w:shd w:val="clear" w:color="auto" w:fill="auto"/>
          </w:tcPr>
          <w:p w:rsidR="00EA3F4B" w:rsidRPr="004C4FC4" w:rsidRDefault="004C4FC4">
            <w:pPr>
              <w:pStyle w:val="BodyChar"/>
              <w:rPr>
                <w:rFonts w:ascii="Times New Roman" w:hAnsi="Times New Roman"/>
                <w:lang w:val="ru-RU"/>
              </w:rPr>
            </w:pPr>
            <w:r>
              <w:rPr>
                <w:rFonts w:ascii="Times New Roman" w:hAnsi="Times New Roman"/>
                <w:lang w:val="ru-RU"/>
              </w:rPr>
              <w:t>Заголовок</w:t>
            </w:r>
          </w:p>
        </w:tc>
        <w:tc>
          <w:tcPr>
            <w:tcW w:w="2552" w:type="dxa"/>
            <w:tcBorders>
              <w:top w:val="single" w:sz="4" w:space="0" w:color="auto"/>
            </w:tcBorders>
            <w:shd w:val="clear" w:color="auto" w:fill="auto"/>
          </w:tcPr>
          <w:p w:rsidR="00EA3F4B" w:rsidRPr="004C4FC4" w:rsidRDefault="00EA3F4B" w:rsidP="004C4FC4">
            <w:pPr>
              <w:pStyle w:val="BodyChar"/>
              <w:rPr>
                <w:rFonts w:ascii="Times New Roman" w:hAnsi="Times New Roman"/>
                <w:lang w:val="ru-RU"/>
              </w:rPr>
            </w:pPr>
            <w:r w:rsidRPr="00CE57CF">
              <w:rPr>
                <w:rFonts w:ascii="Times New Roman" w:hAnsi="Times New Roman"/>
              </w:rPr>
              <w:t xml:space="preserve">11 </w:t>
            </w:r>
            <w:proofErr w:type="spellStart"/>
            <w:r w:rsidR="004C4FC4">
              <w:rPr>
                <w:rFonts w:ascii="Times New Roman" w:hAnsi="Times New Roman"/>
                <w:lang w:val="ru-RU"/>
              </w:rPr>
              <w:t>пт</w:t>
            </w:r>
            <w:proofErr w:type="spellEnd"/>
            <w:r w:rsidRPr="00CE57CF">
              <w:rPr>
                <w:rFonts w:ascii="Times New Roman" w:hAnsi="Times New Roman"/>
              </w:rPr>
              <w:t xml:space="preserve"> </w:t>
            </w:r>
            <w:r w:rsidRPr="00CE57CF">
              <w:rPr>
                <w:rFonts w:ascii="Times New Roman" w:hAnsi="Times New Roman"/>
                <w:b/>
              </w:rPr>
              <w:t xml:space="preserve">Times </w:t>
            </w:r>
            <w:r w:rsidR="004C4FC4">
              <w:rPr>
                <w:rFonts w:ascii="Times New Roman" w:hAnsi="Times New Roman"/>
                <w:b/>
                <w:lang w:val="ru-RU"/>
              </w:rPr>
              <w:t>жирный</w:t>
            </w:r>
          </w:p>
        </w:tc>
        <w:tc>
          <w:tcPr>
            <w:tcW w:w="4256" w:type="dxa"/>
            <w:tcBorders>
              <w:top w:val="single" w:sz="4" w:space="0" w:color="auto"/>
            </w:tcBorders>
            <w:shd w:val="clear" w:color="auto" w:fill="auto"/>
          </w:tcPr>
          <w:p w:rsidR="00EA3F4B" w:rsidRPr="004C4FC4" w:rsidRDefault="004C4FC4">
            <w:pPr>
              <w:pStyle w:val="BodyChar"/>
              <w:rPr>
                <w:rFonts w:ascii="Times New Roman" w:hAnsi="Times New Roman"/>
                <w:lang w:val="ru-RU"/>
              </w:rPr>
            </w:pPr>
            <w:r>
              <w:rPr>
                <w:rFonts w:ascii="Times New Roman" w:hAnsi="Times New Roman"/>
                <w:lang w:val="ru-RU"/>
              </w:rPr>
              <w:t>Одинарный интервал перед заголовком</w:t>
            </w:r>
          </w:p>
          <w:p w:rsidR="00EA3F4B" w:rsidRPr="004C4FC4" w:rsidRDefault="004C4FC4" w:rsidP="00521A70">
            <w:pPr>
              <w:pStyle w:val="BodyChar"/>
              <w:jc w:val="left"/>
              <w:rPr>
                <w:rFonts w:ascii="Times New Roman" w:hAnsi="Times New Roman"/>
                <w:lang w:val="ru-RU"/>
              </w:rPr>
            </w:pPr>
            <w:r>
              <w:rPr>
                <w:rFonts w:ascii="Times New Roman" w:hAnsi="Times New Roman"/>
                <w:lang w:val="ru-RU"/>
              </w:rPr>
              <w:t>Без интервалов после заголовка</w:t>
            </w:r>
          </w:p>
        </w:tc>
      </w:tr>
      <w:tr w:rsidR="004C4FC4" w:rsidRPr="00C433BD" w:rsidTr="00521A70">
        <w:trPr>
          <w:jc w:val="center"/>
        </w:trPr>
        <w:tc>
          <w:tcPr>
            <w:tcW w:w="1424" w:type="dxa"/>
            <w:tcBorders>
              <w:bottom w:val="single" w:sz="4" w:space="0" w:color="auto"/>
            </w:tcBorders>
            <w:shd w:val="clear" w:color="auto" w:fill="auto"/>
          </w:tcPr>
          <w:p w:rsidR="004C4FC4" w:rsidRPr="004C4FC4" w:rsidRDefault="004C4FC4" w:rsidP="00783708">
            <w:pPr>
              <w:pStyle w:val="BodyChar"/>
              <w:rPr>
                <w:rFonts w:ascii="Times New Roman" w:hAnsi="Times New Roman"/>
                <w:lang w:val="ru-RU"/>
              </w:rPr>
            </w:pPr>
            <w:r>
              <w:rPr>
                <w:rFonts w:ascii="Times New Roman" w:hAnsi="Times New Roman"/>
                <w:lang w:val="ru-RU"/>
              </w:rPr>
              <w:t>Подзаголовок</w:t>
            </w:r>
          </w:p>
        </w:tc>
        <w:tc>
          <w:tcPr>
            <w:tcW w:w="2552" w:type="dxa"/>
            <w:tcBorders>
              <w:bottom w:val="single" w:sz="4" w:space="0" w:color="auto"/>
            </w:tcBorders>
            <w:shd w:val="clear" w:color="auto" w:fill="auto"/>
          </w:tcPr>
          <w:p w:rsidR="004C4FC4" w:rsidRPr="004C4FC4" w:rsidRDefault="004C4FC4" w:rsidP="00783708">
            <w:pPr>
              <w:pStyle w:val="BodyChar"/>
              <w:rPr>
                <w:rFonts w:ascii="Times New Roman" w:hAnsi="Times New Roman"/>
                <w:lang w:val="ru-RU"/>
              </w:rPr>
            </w:pPr>
            <w:r w:rsidRPr="00CE57CF">
              <w:rPr>
                <w:rFonts w:ascii="Times New Roman" w:hAnsi="Times New Roman"/>
              </w:rPr>
              <w:t xml:space="preserve">11 </w:t>
            </w:r>
            <w:proofErr w:type="spellStart"/>
            <w:r>
              <w:rPr>
                <w:rFonts w:ascii="Times New Roman" w:hAnsi="Times New Roman"/>
                <w:lang w:val="ru-RU"/>
              </w:rPr>
              <w:t>пт</w:t>
            </w:r>
            <w:proofErr w:type="spellEnd"/>
            <w:r w:rsidRPr="00CE57CF">
              <w:rPr>
                <w:rFonts w:ascii="Times New Roman" w:hAnsi="Times New Roman"/>
              </w:rPr>
              <w:t xml:space="preserve"> </w:t>
            </w:r>
            <w:r w:rsidRPr="00CE57CF">
              <w:rPr>
                <w:rFonts w:ascii="Times New Roman" w:hAnsi="Times New Roman"/>
                <w:i/>
              </w:rPr>
              <w:t xml:space="preserve">Times </w:t>
            </w:r>
            <w:r>
              <w:rPr>
                <w:rFonts w:ascii="Times New Roman" w:hAnsi="Times New Roman"/>
                <w:i/>
                <w:lang w:val="ru-RU"/>
              </w:rPr>
              <w:t>курсив</w:t>
            </w:r>
          </w:p>
        </w:tc>
        <w:tc>
          <w:tcPr>
            <w:tcW w:w="4256" w:type="dxa"/>
            <w:tcBorders>
              <w:bottom w:val="single" w:sz="4" w:space="0" w:color="auto"/>
            </w:tcBorders>
            <w:shd w:val="clear" w:color="auto" w:fill="auto"/>
          </w:tcPr>
          <w:p w:rsidR="004C4FC4" w:rsidRDefault="004C4FC4" w:rsidP="00783708">
            <w:pPr>
              <w:pStyle w:val="BodyChar"/>
              <w:jc w:val="left"/>
              <w:rPr>
                <w:rFonts w:ascii="Times New Roman" w:hAnsi="Times New Roman"/>
                <w:lang w:val="ru-RU"/>
              </w:rPr>
            </w:pPr>
            <w:r>
              <w:rPr>
                <w:rFonts w:ascii="Times New Roman" w:hAnsi="Times New Roman"/>
                <w:lang w:val="ru-RU"/>
              </w:rPr>
              <w:t>Одинарный</w:t>
            </w:r>
            <w:r w:rsidRPr="004C4FC4">
              <w:rPr>
                <w:rFonts w:ascii="Times New Roman" w:hAnsi="Times New Roman"/>
                <w:lang w:val="ru-RU"/>
              </w:rPr>
              <w:t xml:space="preserve"> </w:t>
            </w:r>
            <w:r>
              <w:rPr>
                <w:rFonts w:ascii="Times New Roman" w:hAnsi="Times New Roman"/>
                <w:lang w:val="ru-RU"/>
              </w:rPr>
              <w:t>интервал</w:t>
            </w:r>
            <w:r w:rsidRPr="004C4FC4">
              <w:rPr>
                <w:rFonts w:ascii="Times New Roman" w:hAnsi="Times New Roman"/>
                <w:lang w:val="ru-RU"/>
              </w:rPr>
              <w:t xml:space="preserve"> </w:t>
            </w:r>
            <w:r>
              <w:rPr>
                <w:rFonts w:ascii="Times New Roman" w:hAnsi="Times New Roman"/>
                <w:lang w:val="ru-RU"/>
              </w:rPr>
              <w:t>перед</w:t>
            </w:r>
            <w:r w:rsidRPr="004C4FC4">
              <w:rPr>
                <w:rFonts w:ascii="Times New Roman" w:hAnsi="Times New Roman"/>
                <w:lang w:val="ru-RU"/>
              </w:rPr>
              <w:t xml:space="preserve"> </w:t>
            </w:r>
            <w:r>
              <w:rPr>
                <w:rFonts w:ascii="Times New Roman" w:hAnsi="Times New Roman"/>
                <w:lang w:val="ru-RU"/>
              </w:rPr>
              <w:t>заголовком</w:t>
            </w:r>
          </w:p>
          <w:p w:rsidR="004C4FC4" w:rsidRPr="004C4FC4" w:rsidRDefault="004C4FC4" w:rsidP="00783708">
            <w:pPr>
              <w:pStyle w:val="BodyChar"/>
              <w:jc w:val="left"/>
              <w:rPr>
                <w:rFonts w:ascii="Times New Roman" w:hAnsi="Times New Roman"/>
                <w:lang w:val="ru-RU"/>
              </w:rPr>
            </w:pPr>
            <w:r>
              <w:rPr>
                <w:rFonts w:ascii="Times New Roman" w:hAnsi="Times New Roman"/>
                <w:lang w:val="ru-RU"/>
              </w:rPr>
              <w:t>Без интервалов после заголовка</w:t>
            </w:r>
          </w:p>
        </w:tc>
      </w:tr>
    </w:tbl>
    <w:p w:rsidR="00EA3F4B" w:rsidRPr="00CE57CF" w:rsidRDefault="004C4FC4">
      <w:pPr>
        <w:pStyle w:val="subsection"/>
        <w:tabs>
          <w:tab w:val="clear" w:pos="567"/>
        </w:tabs>
        <w:rPr>
          <w:rFonts w:ascii="Times New Roman" w:hAnsi="Times New Roman"/>
        </w:rPr>
      </w:pPr>
      <w:r>
        <w:rPr>
          <w:rFonts w:ascii="Times New Roman" w:hAnsi="Times New Roman"/>
          <w:lang w:val="ru-RU"/>
        </w:rPr>
        <w:t>Нумерация</w:t>
      </w:r>
      <w:r w:rsidR="00EA3F4B" w:rsidRPr="00CE57CF">
        <w:rPr>
          <w:rFonts w:ascii="Times New Roman" w:hAnsi="Times New Roman"/>
        </w:rPr>
        <w:t xml:space="preserve"> </w:t>
      </w:r>
    </w:p>
    <w:p w:rsidR="00EA3F4B" w:rsidRPr="004C4FC4" w:rsidRDefault="004C4FC4">
      <w:pPr>
        <w:pStyle w:val="BodyChar"/>
        <w:rPr>
          <w:rFonts w:ascii="Times New Roman" w:hAnsi="Times New Roman"/>
          <w:lang w:val="ru-RU"/>
        </w:rPr>
      </w:pPr>
      <w:r>
        <w:rPr>
          <w:rFonts w:ascii="Times New Roman" w:hAnsi="Times New Roman"/>
          <w:lang w:val="ru-RU"/>
        </w:rPr>
        <w:t>Секции</w:t>
      </w:r>
      <w:r w:rsidRPr="004C4FC4">
        <w:rPr>
          <w:rFonts w:ascii="Times New Roman" w:hAnsi="Times New Roman"/>
          <w:lang w:val="ru-RU"/>
        </w:rPr>
        <w:t xml:space="preserve"> </w:t>
      </w:r>
      <w:r>
        <w:rPr>
          <w:rFonts w:ascii="Times New Roman" w:hAnsi="Times New Roman"/>
          <w:lang w:val="ru-RU"/>
        </w:rPr>
        <w:t>должны</w:t>
      </w:r>
      <w:r w:rsidRPr="004C4FC4">
        <w:rPr>
          <w:rFonts w:ascii="Times New Roman" w:hAnsi="Times New Roman"/>
          <w:lang w:val="ru-RU"/>
        </w:rPr>
        <w:t xml:space="preserve"> </w:t>
      </w:r>
      <w:r>
        <w:rPr>
          <w:rFonts w:ascii="Times New Roman" w:hAnsi="Times New Roman"/>
          <w:lang w:val="ru-RU"/>
        </w:rPr>
        <w:t>нумероваться</w:t>
      </w:r>
      <w:r w:rsidRPr="004C4FC4">
        <w:rPr>
          <w:rFonts w:ascii="Times New Roman" w:hAnsi="Times New Roman"/>
          <w:lang w:val="ru-RU"/>
        </w:rPr>
        <w:t xml:space="preserve"> </w:t>
      </w:r>
      <w:r>
        <w:rPr>
          <w:rFonts w:ascii="Times New Roman" w:hAnsi="Times New Roman"/>
          <w:lang w:val="ru-RU"/>
        </w:rPr>
        <w:t>с</w:t>
      </w:r>
      <w:r w:rsidRPr="004C4FC4">
        <w:rPr>
          <w:rFonts w:ascii="Times New Roman" w:hAnsi="Times New Roman"/>
          <w:lang w:val="ru-RU"/>
        </w:rPr>
        <w:t xml:space="preserve"> </w:t>
      </w:r>
      <w:r>
        <w:rPr>
          <w:rFonts w:ascii="Times New Roman" w:hAnsi="Times New Roman"/>
          <w:lang w:val="ru-RU"/>
        </w:rPr>
        <w:t>разделением</w:t>
      </w:r>
      <w:r w:rsidRPr="004C4FC4">
        <w:rPr>
          <w:rFonts w:ascii="Times New Roman" w:hAnsi="Times New Roman"/>
          <w:lang w:val="ru-RU"/>
        </w:rPr>
        <w:t xml:space="preserve"> </w:t>
      </w:r>
      <w:r>
        <w:rPr>
          <w:rFonts w:ascii="Times New Roman" w:hAnsi="Times New Roman"/>
          <w:lang w:val="ru-RU"/>
        </w:rPr>
        <w:t>чисел</w:t>
      </w:r>
      <w:r w:rsidRPr="004C4FC4">
        <w:rPr>
          <w:rFonts w:ascii="Times New Roman" w:hAnsi="Times New Roman"/>
          <w:lang w:val="ru-RU"/>
        </w:rPr>
        <w:t xml:space="preserve"> </w:t>
      </w:r>
      <w:r>
        <w:rPr>
          <w:rFonts w:ascii="Times New Roman" w:hAnsi="Times New Roman"/>
          <w:lang w:val="ru-RU"/>
        </w:rPr>
        <w:t>в</w:t>
      </w:r>
      <w:r w:rsidRPr="004C4FC4">
        <w:rPr>
          <w:rFonts w:ascii="Times New Roman" w:hAnsi="Times New Roman"/>
          <w:lang w:val="ru-RU"/>
        </w:rPr>
        <w:t xml:space="preserve"> </w:t>
      </w:r>
      <w:r>
        <w:rPr>
          <w:rFonts w:ascii="Times New Roman" w:hAnsi="Times New Roman"/>
          <w:lang w:val="ru-RU"/>
        </w:rPr>
        <w:t>номере</w:t>
      </w:r>
      <w:r w:rsidRPr="004C4FC4">
        <w:rPr>
          <w:rFonts w:ascii="Times New Roman" w:hAnsi="Times New Roman"/>
          <w:lang w:val="ru-RU"/>
        </w:rPr>
        <w:t xml:space="preserve"> </w:t>
      </w:r>
      <w:r>
        <w:rPr>
          <w:rFonts w:ascii="Times New Roman" w:hAnsi="Times New Roman"/>
          <w:lang w:val="ru-RU"/>
        </w:rPr>
        <w:t>точкой</w:t>
      </w:r>
      <w:r w:rsidRPr="004C4FC4">
        <w:rPr>
          <w:rFonts w:ascii="Times New Roman" w:hAnsi="Times New Roman"/>
          <w:lang w:val="ru-RU"/>
        </w:rPr>
        <w:t xml:space="preserve"> </w:t>
      </w:r>
      <w:r>
        <w:rPr>
          <w:rFonts w:ascii="Times New Roman" w:hAnsi="Times New Roman"/>
          <w:lang w:val="ru-RU"/>
        </w:rPr>
        <w:t>и</w:t>
      </w:r>
      <w:r w:rsidRPr="004C4FC4">
        <w:rPr>
          <w:rFonts w:ascii="Times New Roman" w:hAnsi="Times New Roman"/>
          <w:lang w:val="ru-RU"/>
        </w:rPr>
        <w:t xml:space="preserve"> </w:t>
      </w:r>
      <w:r>
        <w:rPr>
          <w:rFonts w:ascii="Times New Roman" w:hAnsi="Times New Roman"/>
          <w:lang w:val="ru-RU"/>
        </w:rPr>
        <w:t>отделены</w:t>
      </w:r>
      <w:r w:rsidRPr="004C4FC4">
        <w:rPr>
          <w:rFonts w:ascii="Times New Roman" w:hAnsi="Times New Roman"/>
          <w:lang w:val="ru-RU"/>
        </w:rPr>
        <w:t xml:space="preserve"> </w:t>
      </w:r>
      <w:r>
        <w:rPr>
          <w:rFonts w:ascii="Times New Roman" w:hAnsi="Times New Roman"/>
          <w:lang w:val="ru-RU"/>
        </w:rPr>
        <w:t>пробелом</w:t>
      </w:r>
      <w:r w:rsidRPr="004C4FC4">
        <w:rPr>
          <w:rFonts w:ascii="Times New Roman" w:hAnsi="Times New Roman"/>
          <w:lang w:val="ru-RU"/>
        </w:rPr>
        <w:t xml:space="preserve"> </w:t>
      </w:r>
      <w:r>
        <w:rPr>
          <w:rFonts w:ascii="Times New Roman" w:hAnsi="Times New Roman"/>
          <w:lang w:val="ru-RU"/>
        </w:rPr>
        <w:t>от</w:t>
      </w:r>
      <w:r w:rsidRPr="004C4FC4">
        <w:rPr>
          <w:rFonts w:ascii="Times New Roman" w:hAnsi="Times New Roman"/>
          <w:lang w:val="ru-RU"/>
        </w:rPr>
        <w:t xml:space="preserve"> </w:t>
      </w:r>
      <w:r>
        <w:rPr>
          <w:rFonts w:ascii="Times New Roman" w:hAnsi="Times New Roman"/>
          <w:lang w:val="ru-RU"/>
        </w:rPr>
        <w:t>названия</w:t>
      </w:r>
      <w:r w:rsidRPr="004C4FC4">
        <w:rPr>
          <w:rFonts w:ascii="Times New Roman" w:hAnsi="Times New Roman"/>
          <w:lang w:val="ru-RU"/>
        </w:rPr>
        <w:t xml:space="preserve"> </w:t>
      </w:r>
      <w:r>
        <w:rPr>
          <w:rFonts w:ascii="Times New Roman" w:hAnsi="Times New Roman"/>
          <w:lang w:val="ru-RU"/>
        </w:rPr>
        <w:t>заголовка</w:t>
      </w:r>
      <w:r w:rsidR="00EA3F4B" w:rsidRPr="004C4FC4">
        <w:rPr>
          <w:rFonts w:ascii="Times New Roman" w:hAnsi="Times New Roman"/>
          <w:lang w:val="ru-RU"/>
        </w:rPr>
        <w:t>:</w:t>
      </w:r>
    </w:p>
    <w:p w:rsidR="00EA3F4B" w:rsidRPr="004C4FC4" w:rsidRDefault="00EA3F4B">
      <w:pPr>
        <w:pStyle w:val="BodyChar"/>
        <w:rPr>
          <w:rFonts w:ascii="Times New Roman" w:hAnsi="Times New Roman"/>
          <w:lang w:val="ru-RU"/>
        </w:rPr>
      </w:pPr>
    </w:p>
    <w:p w:rsidR="00EA3F4B" w:rsidRPr="004C4FC4" w:rsidRDefault="004C4FC4">
      <w:pPr>
        <w:pStyle w:val="Bulleted"/>
        <w:rPr>
          <w:rFonts w:ascii="Times New Roman" w:hAnsi="Times New Roman"/>
          <w:lang w:val="ru-RU"/>
        </w:rPr>
      </w:pPr>
      <w:r>
        <w:rPr>
          <w:rFonts w:ascii="Times New Roman" w:hAnsi="Times New Roman"/>
          <w:lang w:val="ru-RU"/>
        </w:rPr>
        <w:t>Заголовки нумеруются как</w:t>
      </w:r>
      <w:r w:rsidRPr="004C4FC4">
        <w:rPr>
          <w:rFonts w:ascii="Times New Roman" w:hAnsi="Times New Roman"/>
          <w:lang w:val="ru-RU"/>
        </w:rPr>
        <w:t xml:space="preserve"> 1, 2, 3</w:t>
      </w:r>
      <w:r>
        <w:rPr>
          <w:rFonts w:ascii="Times New Roman" w:hAnsi="Times New Roman"/>
          <w:lang w:val="ru-RU"/>
        </w:rPr>
        <w:t xml:space="preserve"> и т.д.</w:t>
      </w:r>
    </w:p>
    <w:p w:rsidR="00EA3F4B" w:rsidRPr="004C4FC4" w:rsidRDefault="004C4FC4">
      <w:pPr>
        <w:pStyle w:val="Bulleted"/>
        <w:rPr>
          <w:rFonts w:ascii="Times New Roman" w:hAnsi="Times New Roman"/>
          <w:lang w:val="ru-RU"/>
        </w:rPr>
      </w:pPr>
      <w:r>
        <w:rPr>
          <w:rFonts w:ascii="Times New Roman" w:hAnsi="Times New Roman"/>
          <w:lang w:val="ru-RU"/>
        </w:rPr>
        <w:t>Подзаголовки нумеруются как</w:t>
      </w:r>
      <w:r w:rsidRPr="004C4FC4">
        <w:rPr>
          <w:rFonts w:ascii="Times New Roman" w:hAnsi="Times New Roman"/>
          <w:lang w:val="ru-RU"/>
        </w:rPr>
        <w:t xml:space="preserve"> </w:t>
      </w:r>
      <w:r w:rsidRPr="0002579D">
        <w:rPr>
          <w:rFonts w:ascii="Times New Roman" w:hAnsi="Times New Roman"/>
          <w:i/>
          <w:lang w:val="ru-RU"/>
        </w:rPr>
        <w:t>2.1, 2.2, 2.3</w:t>
      </w:r>
      <w:r>
        <w:rPr>
          <w:rFonts w:ascii="Times New Roman" w:hAnsi="Times New Roman"/>
          <w:lang w:val="ru-RU"/>
        </w:rPr>
        <w:t xml:space="preserve"> и т.д.</w:t>
      </w:r>
    </w:p>
    <w:p w:rsidR="00EA3F4B" w:rsidRPr="00CE57CF" w:rsidRDefault="004C4FC4">
      <w:pPr>
        <w:pStyle w:val="section"/>
        <w:rPr>
          <w:rFonts w:ascii="Times New Roman" w:hAnsi="Times New Roman"/>
        </w:rPr>
      </w:pPr>
      <w:r>
        <w:rPr>
          <w:rFonts w:ascii="Times New Roman" w:hAnsi="Times New Roman"/>
          <w:lang w:val="ru-RU"/>
        </w:rPr>
        <w:t>Сноски</w:t>
      </w:r>
    </w:p>
    <w:p w:rsidR="00EA3F4B" w:rsidRPr="00266651" w:rsidRDefault="004C4FC4">
      <w:pPr>
        <w:pStyle w:val="BodyChar"/>
        <w:rPr>
          <w:rFonts w:ascii="Times New Roman" w:hAnsi="Times New Roman"/>
          <w:lang w:val="ru-RU"/>
        </w:rPr>
      </w:pPr>
      <w:r>
        <w:rPr>
          <w:rFonts w:ascii="Times New Roman" w:hAnsi="Times New Roman"/>
          <w:lang w:val="ru-RU"/>
        </w:rPr>
        <w:t>Сноски по возможности должны избегаться</w:t>
      </w:r>
      <w:r w:rsidR="00EA3F4B" w:rsidRPr="004C4FC4">
        <w:rPr>
          <w:rFonts w:ascii="Times New Roman" w:hAnsi="Times New Roman"/>
          <w:lang w:val="ru-RU"/>
        </w:rPr>
        <w:t xml:space="preserve">. </w:t>
      </w:r>
      <w:r w:rsidR="00266651">
        <w:rPr>
          <w:rFonts w:ascii="Times New Roman" w:hAnsi="Times New Roman"/>
          <w:lang w:val="ru-RU"/>
        </w:rPr>
        <w:t>Если они и</w:t>
      </w:r>
      <w:r w:rsidR="0002579D">
        <w:rPr>
          <w:rFonts w:ascii="Times New Roman" w:hAnsi="Times New Roman"/>
          <w:lang w:val="ru-RU"/>
        </w:rPr>
        <w:t>с</w:t>
      </w:r>
      <w:r w:rsidR="00266651">
        <w:rPr>
          <w:rFonts w:ascii="Times New Roman" w:hAnsi="Times New Roman"/>
          <w:lang w:val="ru-RU"/>
        </w:rPr>
        <w:t>пользуются, то только в крайних случаях, когда текст сноски не может быть иначе включен в статью.</w:t>
      </w:r>
    </w:p>
    <w:p w:rsidR="00EA3F4B" w:rsidRPr="00CE57CF" w:rsidRDefault="00266651">
      <w:pPr>
        <w:pStyle w:val="section"/>
        <w:rPr>
          <w:rFonts w:ascii="Times New Roman" w:hAnsi="Times New Roman"/>
        </w:rPr>
      </w:pPr>
      <w:r>
        <w:rPr>
          <w:rFonts w:ascii="Times New Roman" w:hAnsi="Times New Roman"/>
          <w:lang w:val="ru-RU"/>
        </w:rPr>
        <w:t>Рисунки</w:t>
      </w:r>
    </w:p>
    <w:p w:rsidR="00EA3F4B" w:rsidRPr="00266651" w:rsidRDefault="00266651">
      <w:pPr>
        <w:pStyle w:val="BodyChar"/>
        <w:rPr>
          <w:rFonts w:ascii="Times New Roman" w:hAnsi="Times New Roman"/>
          <w:lang w:val="ru-RU"/>
        </w:rPr>
      </w:pPr>
      <w:r>
        <w:rPr>
          <w:rFonts w:ascii="Times New Roman" w:hAnsi="Times New Roman"/>
          <w:lang w:val="ru-RU"/>
        </w:rPr>
        <w:t>Каждый</w:t>
      </w:r>
      <w:r w:rsidRPr="00266651">
        <w:rPr>
          <w:rFonts w:ascii="Times New Roman" w:hAnsi="Times New Roman"/>
          <w:lang w:val="ru-RU"/>
        </w:rPr>
        <w:t xml:space="preserve"> </w:t>
      </w:r>
      <w:r>
        <w:rPr>
          <w:rFonts w:ascii="Times New Roman" w:hAnsi="Times New Roman"/>
          <w:lang w:val="ru-RU"/>
        </w:rPr>
        <w:t>рисунок</w:t>
      </w:r>
      <w:r w:rsidRPr="00266651">
        <w:rPr>
          <w:rFonts w:ascii="Times New Roman" w:hAnsi="Times New Roman"/>
          <w:lang w:val="ru-RU"/>
        </w:rPr>
        <w:t xml:space="preserve"> </w:t>
      </w:r>
      <w:r>
        <w:rPr>
          <w:rFonts w:ascii="Times New Roman" w:hAnsi="Times New Roman"/>
          <w:lang w:val="ru-RU"/>
        </w:rPr>
        <w:t>должен</w:t>
      </w:r>
      <w:r w:rsidRPr="00266651">
        <w:rPr>
          <w:rFonts w:ascii="Times New Roman" w:hAnsi="Times New Roman"/>
          <w:lang w:val="ru-RU"/>
        </w:rPr>
        <w:t xml:space="preserve"> </w:t>
      </w:r>
      <w:r>
        <w:rPr>
          <w:rFonts w:ascii="Times New Roman" w:hAnsi="Times New Roman"/>
          <w:lang w:val="ru-RU"/>
        </w:rPr>
        <w:t>иметь</w:t>
      </w:r>
      <w:r w:rsidRPr="00266651">
        <w:rPr>
          <w:rFonts w:ascii="Times New Roman" w:hAnsi="Times New Roman"/>
          <w:lang w:val="ru-RU"/>
        </w:rPr>
        <w:t xml:space="preserve"> </w:t>
      </w:r>
      <w:r>
        <w:rPr>
          <w:rFonts w:ascii="Times New Roman" w:hAnsi="Times New Roman"/>
          <w:lang w:val="ru-RU"/>
        </w:rPr>
        <w:t>описание</w:t>
      </w:r>
      <w:r w:rsidRPr="00266651">
        <w:rPr>
          <w:rFonts w:ascii="Times New Roman" w:hAnsi="Times New Roman"/>
          <w:lang w:val="ru-RU"/>
        </w:rPr>
        <w:t xml:space="preserve"> </w:t>
      </w:r>
      <w:r>
        <w:rPr>
          <w:rFonts w:ascii="Times New Roman" w:hAnsi="Times New Roman"/>
          <w:lang w:val="ru-RU"/>
        </w:rPr>
        <w:t>и</w:t>
      </w:r>
      <w:r w:rsidRPr="00266651">
        <w:rPr>
          <w:rFonts w:ascii="Times New Roman" w:hAnsi="Times New Roman"/>
          <w:lang w:val="ru-RU"/>
        </w:rPr>
        <w:t xml:space="preserve">, </w:t>
      </w:r>
      <w:r>
        <w:rPr>
          <w:rFonts w:ascii="Times New Roman" w:hAnsi="Times New Roman"/>
          <w:lang w:val="ru-RU"/>
        </w:rPr>
        <w:t>если</w:t>
      </w:r>
      <w:r w:rsidRPr="00266651">
        <w:rPr>
          <w:rFonts w:ascii="Times New Roman" w:hAnsi="Times New Roman"/>
          <w:lang w:val="ru-RU"/>
        </w:rPr>
        <w:t xml:space="preserve"> </w:t>
      </w:r>
      <w:r>
        <w:rPr>
          <w:rFonts w:ascii="Times New Roman" w:hAnsi="Times New Roman"/>
          <w:lang w:val="ru-RU"/>
        </w:rPr>
        <w:t>это</w:t>
      </w:r>
      <w:r w:rsidRPr="00266651">
        <w:rPr>
          <w:rFonts w:ascii="Times New Roman" w:hAnsi="Times New Roman"/>
          <w:lang w:val="ru-RU"/>
        </w:rPr>
        <w:t xml:space="preserve"> </w:t>
      </w:r>
      <w:r>
        <w:rPr>
          <w:rFonts w:ascii="Times New Roman" w:hAnsi="Times New Roman"/>
          <w:lang w:val="ru-RU"/>
        </w:rPr>
        <w:t>необходимо</w:t>
      </w:r>
      <w:r w:rsidRPr="00266651">
        <w:rPr>
          <w:rFonts w:ascii="Times New Roman" w:hAnsi="Times New Roman"/>
          <w:lang w:val="ru-RU"/>
        </w:rPr>
        <w:t xml:space="preserve">, </w:t>
      </w:r>
      <w:r>
        <w:rPr>
          <w:rFonts w:ascii="Times New Roman" w:hAnsi="Times New Roman"/>
          <w:lang w:val="ru-RU"/>
        </w:rPr>
        <w:t>легенду</w:t>
      </w:r>
      <w:r w:rsidRPr="00266651">
        <w:rPr>
          <w:rFonts w:ascii="Times New Roman" w:hAnsi="Times New Roman"/>
          <w:lang w:val="ru-RU"/>
        </w:rPr>
        <w:t xml:space="preserve">, </w:t>
      </w:r>
      <w:r>
        <w:rPr>
          <w:rFonts w:ascii="Times New Roman" w:hAnsi="Times New Roman"/>
          <w:lang w:val="ru-RU"/>
        </w:rPr>
        <w:t>описывающую</w:t>
      </w:r>
      <w:r w:rsidRPr="00266651">
        <w:rPr>
          <w:rFonts w:ascii="Times New Roman" w:hAnsi="Times New Roman"/>
          <w:lang w:val="ru-RU"/>
        </w:rPr>
        <w:t xml:space="preserve"> </w:t>
      </w:r>
      <w:r>
        <w:rPr>
          <w:rFonts w:ascii="Times New Roman" w:hAnsi="Times New Roman"/>
          <w:lang w:val="ru-RU"/>
        </w:rPr>
        <w:t>различные</w:t>
      </w:r>
      <w:r w:rsidRPr="00266651">
        <w:rPr>
          <w:rFonts w:ascii="Times New Roman" w:hAnsi="Times New Roman"/>
          <w:lang w:val="ru-RU"/>
        </w:rPr>
        <w:t xml:space="preserve"> </w:t>
      </w:r>
      <w:r>
        <w:rPr>
          <w:rFonts w:ascii="Times New Roman" w:hAnsi="Times New Roman"/>
          <w:lang w:val="ru-RU"/>
        </w:rPr>
        <w:t>линии</w:t>
      </w:r>
      <w:r w:rsidRPr="00266651">
        <w:rPr>
          <w:rFonts w:ascii="Times New Roman" w:hAnsi="Times New Roman"/>
          <w:lang w:val="ru-RU"/>
        </w:rPr>
        <w:t xml:space="preserve"> </w:t>
      </w:r>
      <w:r>
        <w:rPr>
          <w:rFonts w:ascii="Times New Roman" w:hAnsi="Times New Roman"/>
          <w:lang w:val="ru-RU"/>
        </w:rPr>
        <w:t>и</w:t>
      </w:r>
      <w:r w:rsidRPr="00266651">
        <w:rPr>
          <w:rFonts w:ascii="Times New Roman" w:hAnsi="Times New Roman"/>
          <w:lang w:val="ru-RU"/>
        </w:rPr>
        <w:t xml:space="preserve"> </w:t>
      </w:r>
      <w:r>
        <w:rPr>
          <w:rFonts w:ascii="Times New Roman" w:hAnsi="Times New Roman"/>
          <w:lang w:val="ru-RU"/>
        </w:rPr>
        <w:t>символы</w:t>
      </w:r>
      <w:r w:rsidRPr="00266651">
        <w:rPr>
          <w:rFonts w:ascii="Times New Roman" w:hAnsi="Times New Roman"/>
          <w:lang w:val="ru-RU"/>
        </w:rPr>
        <w:t xml:space="preserve"> </w:t>
      </w:r>
      <w:r>
        <w:rPr>
          <w:rFonts w:ascii="Times New Roman" w:hAnsi="Times New Roman"/>
          <w:lang w:val="ru-RU"/>
        </w:rPr>
        <w:t>на</w:t>
      </w:r>
      <w:r w:rsidRPr="00266651">
        <w:rPr>
          <w:rFonts w:ascii="Times New Roman" w:hAnsi="Times New Roman"/>
          <w:lang w:val="ru-RU"/>
        </w:rPr>
        <w:t xml:space="preserve"> </w:t>
      </w:r>
      <w:r>
        <w:rPr>
          <w:rFonts w:ascii="Times New Roman" w:hAnsi="Times New Roman"/>
          <w:lang w:val="ru-RU"/>
        </w:rPr>
        <w:t>рисунке</w:t>
      </w:r>
      <w:r w:rsidRPr="00266651">
        <w:rPr>
          <w:rFonts w:ascii="Times New Roman" w:hAnsi="Times New Roman"/>
          <w:lang w:val="ru-RU"/>
        </w:rPr>
        <w:t>.</w:t>
      </w:r>
    </w:p>
    <w:p w:rsidR="00EA3F4B" w:rsidRPr="00CE57CF" w:rsidRDefault="00354E35">
      <w:pPr>
        <w:pStyle w:val="subsection"/>
        <w:rPr>
          <w:rFonts w:ascii="Times New Roman" w:hAnsi="Times New Roman"/>
        </w:rPr>
      </w:pPr>
      <w:r>
        <w:rPr>
          <w:rFonts w:ascii="Times New Roman" w:hAnsi="Times New Roman"/>
          <w:lang w:val="ru-RU"/>
        </w:rPr>
        <w:t>Интервалы</w:t>
      </w:r>
    </w:p>
    <w:p w:rsidR="00EA3F4B" w:rsidRPr="00354E35" w:rsidRDefault="00354E35">
      <w:pPr>
        <w:pStyle w:val="BodyChar"/>
        <w:rPr>
          <w:rFonts w:ascii="Times New Roman" w:hAnsi="Times New Roman"/>
          <w:lang w:val="ru-RU"/>
        </w:rPr>
      </w:pPr>
      <w:r>
        <w:rPr>
          <w:rFonts w:ascii="Times New Roman" w:hAnsi="Times New Roman"/>
          <w:lang w:val="ru-RU"/>
        </w:rPr>
        <w:t>Авторы должны постараться максимально заполнить пространство страницы</w:t>
      </w:r>
      <w:r w:rsidR="00EA3F4B" w:rsidRPr="00354E35">
        <w:rPr>
          <w:rFonts w:ascii="Times New Roman" w:hAnsi="Times New Roman"/>
          <w:lang w:val="ru-RU"/>
        </w:rPr>
        <w:t>:</w:t>
      </w:r>
    </w:p>
    <w:p w:rsidR="00EA3F4B" w:rsidRPr="00354E35" w:rsidRDefault="00EA3F4B">
      <w:pPr>
        <w:pStyle w:val="BodyChar"/>
        <w:rPr>
          <w:rFonts w:ascii="Times New Roman" w:hAnsi="Times New Roman"/>
          <w:lang w:val="ru-RU"/>
        </w:rPr>
      </w:pPr>
    </w:p>
    <w:p w:rsidR="00EA3F4B" w:rsidRPr="003E45D9" w:rsidRDefault="00354E35">
      <w:pPr>
        <w:pStyle w:val="Bulleted"/>
        <w:rPr>
          <w:rFonts w:ascii="Times New Roman" w:hAnsi="Times New Roman"/>
          <w:lang w:val="ru-RU"/>
        </w:rPr>
      </w:pPr>
      <w:r>
        <w:rPr>
          <w:rFonts w:ascii="Times New Roman" w:hAnsi="Times New Roman"/>
          <w:lang w:val="ru-RU"/>
        </w:rPr>
        <w:t>избегать</w:t>
      </w:r>
      <w:r w:rsidRPr="003E45D9">
        <w:rPr>
          <w:rFonts w:ascii="Times New Roman" w:hAnsi="Times New Roman"/>
          <w:lang w:val="ru-RU"/>
        </w:rPr>
        <w:t xml:space="preserve"> </w:t>
      </w:r>
      <w:r>
        <w:rPr>
          <w:rFonts w:ascii="Times New Roman" w:hAnsi="Times New Roman"/>
          <w:lang w:val="ru-RU"/>
        </w:rPr>
        <w:t>больших</w:t>
      </w:r>
      <w:r w:rsidRPr="003E45D9">
        <w:rPr>
          <w:rFonts w:ascii="Times New Roman" w:hAnsi="Times New Roman"/>
          <w:lang w:val="ru-RU"/>
        </w:rPr>
        <w:t xml:space="preserve"> </w:t>
      </w:r>
      <w:r>
        <w:rPr>
          <w:rFonts w:ascii="Times New Roman" w:hAnsi="Times New Roman"/>
          <w:lang w:val="ru-RU"/>
        </w:rPr>
        <w:t>пустых</w:t>
      </w:r>
      <w:r w:rsidRPr="003E45D9">
        <w:rPr>
          <w:rFonts w:ascii="Times New Roman" w:hAnsi="Times New Roman"/>
          <w:lang w:val="ru-RU"/>
        </w:rPr>
        <w:t xml:space="preserve"> </w:t>
      </w:r>
      <w:r>
        <w:rPr>
          <w:rFonts w:ascii="Times New Roman" w:hAnsi="Times New Roman"/>
          <w:lang w:val="ru-RU"/>
        </w:rPr>
        <w:t>полей</w:t>
      </w:r>
      <w:r w:rsidRPr="003E45D9">
        <w:rPr>
          <w:rFonts w:ascii="Times New Roman" w:hAnsi="Times New Roman"/>
          <w:lang w:val="ru-RU"/>
        </w:rPr>
        <w:t xml:space="preserve"> </w:t>
      </w:r>
      <w:r>
        <w:rPr>
          <w:rFonts w:ascii="Times New Roman" w:hAnsi="Times New Roman"/>
          <w:lang w:val="ru-RU"/>
        </w:rPr>
        <w:t>вокруг</w:t>
      </w:r>
      <w:r w:rsidRPr="003E45D9">
        <w:rPr>
          <w:rFonts w:ascii="Times New Roman" w:hAnsi="Times New Roman"/>
          <w:lang w:val="ru-RU"/>
        </w:rPr>
        <w:t xml:space="preserve"> </w:t>
      </w:r>
      <w:r>
        <w:rPr>
          <w:rFonts w:ascii="Times New Roman" w:hAnsi="Times New Roman"/>
          <w:lang w:val="ru-RU"/>
        </w:rPr>
        <w:t>рисунка</w:t>
      </w:r>
      <w:r w:rsidRPr="003E45D9">
        <w:rPr>
          <w:rFonts w:ascii="Times New Roman" w:hAnsi="Times New Roman"/>
          <w:lang w:val="ru-RU"/>
        </w:rPr>
        <w:t xml:space="preserve">; </w:t>
      </w:r>
    </w:p>
    <w:p w:rsidR="00EA3F4B" w:rsidRPr="003E45D9" w:rsidRDefault="00354E35">
      <w:pPr>
        <w:pStyle w:val="Bulleted"/>
        <w:rPr>
          <w:rFonts w:ascii="Times New Roman" w:hAnsi="Times New Roman"/>
          <w:lang w:val="ru-RU"/>
        </w:rPr>
      </w:pPr>
      <w:r>
        <w:rPr>
          <w:rFonts w:ascii="Times New Roman" w:hAnsi="Times New Roman"/>
          <w:lang w:val="ru-RU"/>
        </w:rPr>
        <w:t>пытаться</w:t>
      </w:r>
      <w:r w:rsidRPr="003E45D9">
        <w:rPr>
          <w:rFonts w:ascii="Times New Roman" w:hAnsi="Times New Roman"/>
          <w:lang w:val="ru-RU"/>
        </w:rPr>
        <w:t xml:space="preserve"> </w:t>
      </w:r>
      <w:r>
        <w:rPr>
          <w:rFonts w:ascii="Times New Roman" w:hAnsi="Times New Roman"/>
          <w:lang w:val="ru-RU"/>
        </w:rPr>
        <w:t>максимально</w:t>
      </w:r>
      <w:r w:rsidRPr="003E45D9">
        <w:rPr>
          <w:rFonts w:ascii="Times New Roman" w:hAnsi="Times New Roman"/>
          <w:lang w:val="ru-RU"/>
        </w:rPr>
        <w:t xml:space="preserve"> </w:t>
      </w:r>
      <w:r>
        <w:rPr>
          <w:rFonts w:ascii="Times New Roman" w:hAnsi="Times New Roman"/>
          <w:lang w:val="ru-RU"/>
        </w:rPr>
        <w:t>заполнить</w:t>
      </w:r>
      <w:r w:rsidRPr="003E45D9">
        <w:rPr>
          <w:rFonts w:ascii="Times New Roman" w:hAnsi="Times New Roman"/>
          <w:lang w:val="ru-RU"/>
        </w:rPr>
        <w:t xml:space="preserve"> </w:t>
      </w:r>
      <w:r>
        <w:rPr>
          <w:rFonts w:ascii="Times New Roman" w:hAnsi="Times New Roman"/>
          <w:lang w:val="ru-RU"/>
        </w:rPr>
        <w:t>область</w:t>
      </w:r>
      <w:r w:rsidRPr="003E45D9">
        <w:rPr>
          <w:rFonts w:ascii="Times New Roman" w:hAnsi="Times New Roman"/>
          <w:lang w:val="ru-RU"/>
        </w:rPr>
        <w:t xml:space="preserve"> </w:t>
      </w:r>
      <w:r>
        <w:rPr>
          <w:rFonts w:ascii="Times New Roman" w:hAnsi="Times New Roman"/>
          <w:lang w:val="ru-RU"/>
        </w:rPr>
        <w:t>рисунка</w:t>
      </w:r>
      <w:r w:rsidRPr="003E45D9">
        <w:rPr>
          <w:rFonts w:ascii="Times New Roman" w:hAnsi="Times New Roman"/>
          <w:lang w:val="ru-RU"/>
        </w:rPr>
        <w:t xml:space="preserve"> </w:t>
      </w:r>
      <w:r>
        <w:rPr>
          <w:rFonts w:ascii="Times New Roman" w:hAnsi="Times New Roman"/>
          <w:lang w:val="ru-RU"/>
        </w:rPr>
        <w:t>иллюстративным</w:t>
      </w:r>
      <w:r w:rsidRPr="003E45D9">
        <w:rPr>
          <w:rFonts w:ascii="Times New Roman" w:hAnsi="Times New Roman"/>
          <w:lang w:val="ru-RU"/>
        </w:rPr>
        <w:t xml:space="preserve"> </w:t>
      </w:r>
      <w:r>
        <w:rPr>
          <w:rFonts w:ascii="Times New Roman" w:hAnsi="Times New Roman"/>
          <w:lang w:val="ru-RU"/>
        </w:rPr>
        <w:t>материалом</w:t>
      </w:r>
      <w:r w:rsidRPr="003E45D9">
        <w:rPr>
          <w:rFonts w:ascii="Times New Roman" w:hAnsi="Times New Roman"/>
          <w:lang w:val="ru-RU"/>
        </w:rPr>
        <w:t>.</w:t>
      </w:r>
    </w:p>
    <w:p w:rsidR="00EA3F4B" w:rsidRPr="00CE57CF" w:rsidRDefault="00354E35">
      <w:pPr>
        <w:pStyle w:val="subsection"/>
        <w:rPr>
          <w:rFonts w:ascii="Times New Roman" w:hAnsi="Times New Roman"/>
        </w:rPr>
      </w:pPr>
      <w:r>
        <w:rPr>
          <w:rFonts w:ascii="Times New Roman" w:hAnsi="Times New Roman"/>
          <w:lang w:val="ru-RU"/>
        </w:rPr>
        <w:t>Текст в рисунках</w:t>
      </w:r>
    </w:p>
    <w:p w:rsidR="00EA3F4B" w:rsidRPr="00354E35" w:rsidRDefault="00354E35">
      <w:pPr>
        <w:pStyle w:val="BodyChar"/>
        <w:rPr>
          <w:rFonts w:ascii="Times New Roman" w:hAnsi="Times New Roman"/>
          <w:lang w:val="ru-RU"/>
        </w:rPr>
      </w:pPr>
      <w:r>
        <w:rPr>
          <w:rFonts w:ascii="Times New Roman" w:hAnsi="Times New Roman"/>
          <w:lang w:val="ru-RU"/>
        </w:rPr>
        <w:t>Постарайтесь</w:t>
      </w:r>
      <w:r w:rsidRPr="00354E35">
        <w:rPr>
          <w:rFonts w:ascii="Times New Roman" w:hAnsi="Times New Roman"/>
          <w:lang w:val="ru-RU"/>
        </w:rPr>
        <w:t xml:space="preserve"> </w:t>
      </w:r>
      <w:r>
        <w:rPr>
          <w:rFonts w:ascii="Times New Roman" w:hAnsi="Times New Roman"/>
          <w:lang w:val="ru-RU"/>
        </w:rPr>
        <w:t>удостовериться</w:t>
      </w:r>
      <w:r w:rsidRPr="00354E35">
        <w:rPr>
          <w:rFonts w:ascii="Times New Roman" w:hAnsi="Times New Roman"/>
          <w:lang w:val="ru-RU"/>
        </w:rPr>
        <w:t xml:space="preserve">, </w:t>
      </w:r>
      <w:r>
        <w:rPr>
          <w:rFonts w:ascii="Times New Roman" w:hAnsi="Times New Roman"/>
          <w:lang w:val="ru-RU"/>
        </w:rPr>
        <w:t>что</w:t>
      </w:r>
      <w:r w:rsidRPr="00354E35">
        <w:rPr>
          <w:rFonts w:ascii="Times New Roman" w:hAnsi="Times New Roman"/>
          <w:lang w:val="ru-RU"/>
        </w:rPr>
        <w:t xml:space="preserve"> </w:t>
      </w:r>
      <w:r>
        <w:rPr>
          <w:rFonts w:ascii="Times New Roman" w:hAnsi="Times New Roman"/>
          <w:lang w:val="ru-RU"/>
        </w:rPr>
        <w:t>размер</w:t>
      </w:r>
      <w:r w:rsidRPr="00354E35">
        <w:rPr>
          <w:rFonts w:ascii="Times New Roman" w:hAnsi="Times New Roman"/>
          <w:lang w:val="ru-RU"/>
        </w:rPr>
        <w:t xml:space="preserve"> </w:t>
      </w:r>
      <w:r>
        <w:rPr>
          <w:rFonts w:ascii="Times New Roman" w:hAnsi="Times New Roman"/>
          <w:lang w:val="ru-RU"/>
        </w:rPr>
        <w:t>текста</w:t>
      </w:r>
      <w:r w:rsidRPr="00354E35">
        <w:rPr>
          <w:rFonts w:ascii="Times New Roman" w:hAnsi="Times New Roman"/>
          <w:lang w:val="ru-RU"/>
        </w:rPr>
        <w:t xml:space="preserve"> </w:t>
      </w:r>
      <w:r>
        <w:rPr>
          <w:rFonts w:ascii="Times New Roman" w:hAnsi="Times New Roman"/>
          <w:lang w:val="ru-RU"/>
        </w:rPr>
        <w:t>на</w:t>
      </w:r>
      <w:r w:rsidRPr="00354E35">
        <w:rPr>
          <w:rFonts w:ascii="Times New Roman" w:hAnsi="Times New Roman"/>
          <w:lang w:val="ru-RU"/>
        </w:rPr>
        <w:t xml:space="preserve"> </w:t>
      </w:r>
      <w:r>
        <w:rPr>
          <w:rFonts w:ascii="Times New Roman" w:hAnsi="Times New Roman"/>
          <w:lang w:val="ru-RU"/>
        </w:rPr>
        <w:t>Ваших</w:t>
      </w:r>
      <w:r w:rsidRPr="00354E35">
        <w:rPr>
          <w:rFonts w:ascii="Times New Roman" w:hAnsi="Times New Roman"/>
          <w:lang w:val="ru-RU"/>
        </w:rPr>
        <w:t xml:space="preserve"> </w:t>
      </w:r>
      <w:r>
        <w:rPr>
          <w:rFonts w:ascii="Times New Roman" w:hAnsi="Times New Roman"/>
          <w:lang w:val="ru-RU"/>
        </w:rPr>
        <w:t>рисунках</w:t>
      </w:r>
      <w:r w:rsidRPr="00354E35">
        <w:rPr>
          <w:rFonts w:ascii="Times New Roman" w:hAnsi="Times New Roman"/>
          <w:lang w:val="ru-RU"/>
        </w:rPr>
        <w:t xml:space="preserve"> </w:t>
      </w:r>
      <w:r>
        <w:rPr>
          <w:rFonts w:ascii="Times New Roman" w:hAnsi="Times New Roman"/>
          <w:lang w:val="ru-RU"/>
        </w:rPr>
        <w:t>совпадает</w:t>
      </w:r>
      <w:r w:rsidRPr="00354E35">
        <w:rPr>
          <w:rFonts w:ascii="Times New Roman" w:hAnsi="Times New Roman"/>
          <w:lang w:val="ru-RU"/>
        </w:rPr>
        <w:t xml:space="preserve"> </w:t>
      </w:r>
      <w:r>
        <w:rPr>
          <w:rFonts w:ascii="Times New Roman" w:hAnsi="Times New Roman"/>
          <w:lang w:val="ru-RU"/>
        </w:rPr>
        <w:t>с</w:t>
      </w:r>
      <w:r w:rsidRPr="00354E35">
        <w:rPr>
          <w:rFonts w:ascii="Times New Roman" w:hAnsi="Times New Roman"/>
          <w:lang w:val="ru-RU"/>
        </w:rPr>
        <w:t xml:space="preserve"> </w:t>
      </w:r>
      <w:r>
        <w:rPr>
          <w:rFonts w:ascii="Times New Roman" w:hAnsi="Times New Roman"/>
          <w:lang w:val="ru-RU"/>
        </w:rPr>
        <w:t>размером</w:t>
      </w:r>
      <w:r w:rsidRPr="00354E35">
        <w:rPr>
          <w:rFonts w:ascii="Times New Roman" w:hAnsi="Times New Roman"/>
          <w:lang w:val="ru-RU"/>
        </w:rPr>
        <w:t xml:space="preserve"> </w:t>
      </w:r>
      <w:r>
        <w:rPr>
          <w:rFonts w:ascii="Times New Roman" w:hAnsi="Times New Roman"/>
          <w:lang w:val="ru-RU"/>
        </w:rPr>
        <w:t>основного</w:t>
      </w:r>
      <w:r w:rsidRPr="00354E35">
        <w:rPr>
          <w:rFonts w:ascii="Times New Roman" w:hAnsi="Times New Roman"/>
          <w:lang w:val="ru-RU"/>
        </w:rPr>
        <w:t xml:space="preserve"> </w:t>
      </w:r>
      <w:r>
        <w:rPr>
          <w:rFonts w:ascii="Times New Roman" w:hAnsi="Times New Roman"/>
          <w:lang w:val="ru-RU"/>
        </w:rPr>
        <w:t>текста</w:t>
      </w:r>
      <w:r w:rsidRPr="00354E35">
        <w:rPr>
          <w:rFonts w:ascii="Times New Roman" w:hAnsi="Times New Roman"/>
          <w:lang w:val="ru-RU"/>
        </w:rPr>
        <w:t xml:space="preserve"> </w:t>
      </w:r>
      <w:r>
        <w:rPr>
          <w:rFonts w:ascii="Times New Roman" w:hAnsi="Times New Roman"/>
          <w:lang w:val="ru-RU"/>
        </w:rPr>
        <w:t>статьи</w:t>
      </w:r>
      <w:r w:rsidRPr="00354E35">
        <w:rPr>
          <w:rFonts w:ascii="Times New Roman" w:hAnsi="Times New Roman"/>
          <w:lang w:val="ru-RU"/>
        </w:rPr>
        <w:t xml:space="preserve"> (</w:t>
      </w:r>
      <w:r w:rsidR="00EA3F4B" w:rsidRPr="00354E35">
        <w:rPr>
          <w:rFonts w:ascii="Times New Roman" w:hAnsi="Times New Roman"/>
          <w:lang w:val="ru-RU"/>
        </w:rPr>
        <w:t xml:space="preserve">11 </w:t>
      </w:r>
      <w:proofErr w:type="spellStart"/>
      <w:r>
        <w:rPr>
          <w:rFonts w:ascii="Times New Roman" w:hAnsi="Times New Roman"/>
          <w:lang w:val="ru-RU"/>
        </w:rPr>
        <w:t>пт</w:t>
      </w:r>
      <w:proofErr w:type="spellEnd"/>
      <w:r w:rsidR="00EA3F4B" w:rsidRPr="00354E35">
        <w:rPr>
          <w:rFonts w:ascii="Times New Roman" w:hAnsi="Times New Roman"/>
          <w:lang w:val="ru-RU"/>
        </w:rPr>
        <w:t xml:space="preserve">). </w:t>
      </w:r>
    </w:p>
    <w:p w:rsidR="00EA3F4B" w:rsidRPr="00CE57CF" w:rsidRDefault="00354E35">
      <w:pPr>
        <w:pStyle w:val="subsection"/>
        <w:rPr>
          <w:rFonts w:ascii="Times New Roman" w:hAnsi="Times New Roman"/>
        </w:rPr>
      </w:pPr>
      <w:r>
        <w:rPr>
          <w:rFonts w:ascii="Times New Roman" w:hAnsi="Times New Roman"/>
          <w:lang w:val="ru-RU"/>
        </w:rPr>
        <w:t>Толщина линий</w:t>
      </w:r>
    </w:p>
    <w:p w:rsidR="00EA3F4B" w:rsidRPr="00400986" w:rsidRDefault="00354E35">
      <w:pPr>
        <w:pStyle w:val="BodyChar"/>
        <w:rPr>
          <w:rFonts w:ascii="Times New Roman" w:hAnsi="Times New Roman"/>
          <w:lang w:val="ru-RU"/>
        </w:rPr>
      </w:pPr>
      <w:r>
        <w:rPr>
          <w:rFonts w:ascii="Times New Roman" w:hAnsi="Times New Roman"/>
          <w:lang w:val="ru-RU"/>
        </w:rPr>
        <w:t>В</w:t>
      </w:r>
      <w:r w:rsidRPr="00354E35">
        <w:rPr>
          <w:rFonts w:ascii="Times New Roman" w:hAnsi="Times New Roman"/>
          <w:lang w:val="ru-RU"/>
        </w:rPr>
        <w:t xml:space="preserve"> </w:t>
      </w:r>
      <w:r>
        <w:rPr>
          <w:rFonts w:ascii="Times New Roman" w:hAnsi="Times New Roman"/>
          <w:lang w:val="ru-RU"/>
        </w:rPr>
        <w:t>целом</w:t>
      </w:r>
      <w:r w:rsidR="00EA3F4B" w:rsidRPr="00354E35">
        <w:rPr>
          <w:rFonts w:ascii="Times New Roman" w:hAnsi="Times New Roman"/>
          <w:lang w:val="ru-RU"/>
        </w:rPr>
        <w:t>,</w:t>
      </w:r>
      <w:r w:rsidRPr="00354E35">
        <w:rPr>
          <w:rFonts w:ascii="Times New Roman" w:hAnsi="Times New Roman"/>
          <w:lang w:val="ru-RU"/>
        </w:rPr>
        <w:t xml:space="preserve"> </w:t>
      </w:r>
      <w:r>
        <w:rPr>
          <w:rFonts w:ascii="Times New Roman" w:hAnsi="Times New Roman"/>
          <w:lang w:val="ru-RU"/>
        </w:rPr>
        <w:t>старайтесь</w:t>
      </w:r>
      <w:r w:rsidRPr="00354E35">
        <w:rPr>
          <w:rFonts w:ascii="Times New Roman" w:hAnsi="Times New Roman"/>
          <w:lang w:val="ru-RU"/>
        </w:rPr>
        <w:t xml:space="preserve"> </w:t>
      </w:r>
      <w:r>
        <w:rPr>
          <w:rFonts w:ascii="Times New Roman" w:hAnsi="Times New Roman"/>
          <w:lang w:val="ru-RU"/>
        </w:rPr>
        <w:t>избегать</w:t>
      </w:r>
      <w:r w:rsidRPr="00354E35">
        <w:rPr>
          <w:rFonts w:ascii="Times New Roman" w:hAnsi="Times New Roman"/>
          <w:lang w:val="ru-RU"/>
        </w:rPr>
        <w:t xml:space="preserve"> </w:t>
      </w:r>
      <w:r>
        <w:rPr>
          <w:rFonts w:ascii="Times New Roman" w:hAnsi="Times New Roman"/>
          <w:lang w:val="ru-RU"/>
        </w:rPr>
        <w:t>очень</w:t>
      </w:r>
      <w:r w:rsidRPr="00354E35">
        <w:rPr>
          <w:rFonts w:ascii="Times New Roman" w:hAnsi="Times New Roman"/>
          <w:lang w:val="ru-RU"/>
        </w:rPr>
        <w:t xml:space="preserve"> </w:t>
      </w:r>
      <w:r>
        <w:rPr>
          <w:rFonts w:ascii="Times New Roman" w:hAnsi="Times New Roman"/>
          <w:lang w:val="ru-RU"/>
        </w:rPr>
        <w:t>тонких</w:t>
      </w:r>
      <w:r w:rsidRPr="00354E35">
        <w:rPr>
          <w:rFonts w:ascii="Times New Roman" w:hAnsi="Times New Roman"/>
          <w:lang w:val="ru-RU"/>
        </w:rPr>
        <w:t xml:space="preserve"> </w:t>
      </w:r>
      <w:r>
        <w:rPr>
          <w:rFonts w:ascii="Times New Roman" w:hAnsi="Times New Roman"/>
          <w:lang w:val="ru-RU"/>
        </w:rPr>
        <w:t>линий</w:t>
      </w:r>
      <w:r w:rsidRPr="00354E35">
        <w:rPr>
          <w:rFonts w:ascii="Times New Roman" w:hAnsi="Times New Roman"/>
          <w:lang w:val="ru-RU"/>
        </w:rPr>
        <w:t xml:space="preserve">, </w:t>
      </w:r>
      <w:r>
        <w:rPr>
          <w:rFonts w:ascii="Times New Roman" w:hAnsi="Times New Roman"/>
          <w:lang w:val="ru-RU"/>
        </w:rPr>
        <w:t>так</w:t>
      </w:r>
      <w:r w:rsidRPr="00354E35">
        <w:rPr>
          <w:rFonts w:ascii="Times New Roman" w:hAnsi="Times New Roman"/>
          <w:lang w:val="ru-RU"/>
        </w:rPr>
        <w:t xml:space="preserve"> </w:t>
      </w:r>
      <w:r>
        <w:rPr>
          <w:rFonts w:ascii="Times New Roman" w:hAnsi="Times New Roman"/>
          <w:lang w:val="ru-RU"/>
        </w:rPr>
        <w:t>как</w:t>
      </w:r>
      <w:r w:rsidRPr="00354E35">
        <w:rPr>
          <w:rFonts w:ascii="Times New Roman" w:hAnsi="Times New Roman"/>
          <w:lang w:val="ru-RU"/>
        </w:rPr>
        <w:t xml:space="preserve"> </w:t>
      </w:r>
      <w:r>
        <w:rPr>
          <w:rFonts w:ascii="Times New Roman" w:hAnsi="Times New Roman"/>
          <w:lang w:val="ru-RU"/>
        </w:rPr>
        <w:t>такие</w:t>
      </w:r>
      <w:r w:rsidRPr="00354E35">
        <w:rPr>
          <w:rFonts w:ascii="Times New Roman" w:hAnsi="Times New Roman"/>
          <w:lang w:val="ru-RU"/>
        </w:rPr>
        <w:t xml:space="preserve"> </w:t>
      </w:r>
      <w:r>
        <w:rPr>
          <w:rFonts w:ascii="Times New Roman" w:hAnsi="Times New Roman"/>
          <w:lang w:val="ru-RU"/>
        </w:rPr>
        <w:t>линии</w:t>
      </w:r>
      <w:r w:rsidRPr="00354E35">
        <w:rPr>
          <w:rFonts w:ascii="Times New Roman" w:hAnsi="Times New Roman"/>
          <w:lang w:val="ru-RU"/>
        </w:rPr>
        <w:t xml:space="preserve"> </w:t>
      </w:r>
      <w:r>
        <w:rPr>
          <w:rFonts w:ascii="Times New Roman" w:hAnsi="Times New Roman"/>
          <w:lang w:val="ru-RU"/>
        </w:rPr>
        <w:t>часто</w:t>
      </w:r>
      <w:r w:rsidRPr="00354E35">
        <w:rPr>
          <w:rFonts w:ascii="Times New Roman" w:hAnsi="Times New Roman"/>
          <w:lang w:val="ru-RU"/>
        </w:rPr>
        <w:t xml:space="preserve"> </w:t>
      </w:r>
      <w:r>
        <w:rPr>
          <w:rFonts w:ascii="Times New Roman" w:hAnsi="Times New Roman"/>
          <w:lang w:val="ru-RU"/>
        </w:rPr>
        <w:t>плохо</w:t>
      </w:r>
      <w:r w:rsidRPr="00354E35">
        <w:rPr>
          <w:rFonts w:ascii="Times New Roman" w:hAnsi="Times New Roman"/>
          <w:lang w:val="ru-RU"/>
        </w:rPr>
        <w:t xml:space="preserve"> </w:t>
      </w:r>
      <w:r>
        <w:rPr>
          <w:rFonts w:ascii="Times New Roman" w:hAnsi="Times New Roman"/>
          <w:lang w:val="ru-RU"/>
        </w:rPr>
        <w:t>воспроизводятся</w:t>
      </w:r>
      <w:r w:rsidRPr="00354E35">
        <w:rPr>
          <w:rFonts w:ascii="Times New Roman" w:hAnsi="Times New Roman"/>
          <w:lang w:val="ru-RU"/>
        </w:rPr>
        <w:t xml:space="preserve"> </w:t>
      </w:r>
      <w:r>
        <w:rPr>
          <w:rFonts w:ascii="Times New Roman" w:hAnsi="Times New Roman"/>
          <w:lang w:val="ru-RU"/>
        </w:rPr>
        <w:t>принтером</w:t>
      </w:r>
      <w:r w:rsidRPr="00354E35">
        <w:rPr>
          <w:rFonts w:ascii="Times New Roman" w:hAnsi="Times New Roman"/>
          <w:lang w:val="ru-RU"/>
        </w:rPr>
        <w:t>.</w:t>
      </w:r>
      <w:r>
        <w:rPr>
          <w:rFonts w:ascii="Times New Roman" w:hAnsi="Times New Roman"/>
          <w:lang w:val="ru-RU"/>
        </w:rPr>
        <w:t xml:space="preserve"> Ваша</w:t>
      </w:r>
      <w:r w:rsidRPr="00354E35">
        <w:rPr>
          <w:rFonts w:ascii="Times New Roman" w:hAnsi="Times New Roman"/>
          <w:lang w:val="ru-RU"/>
        </w:rPr>
        <w:t xml:space="preserve"> </w:t>
      </w:r>
      <w:r>
        <w:rPr>
          <w:rFonts w:ascii="Times New Roman" w:hAnsi="Times New Roman"/>
          <w:lang w:val="ru-RU"/>
        </w:rPr>
        <w:t>диаграмма</w:t>
      </w:r>
      <w:r w:rsidRPr="00354E35">
        <w:rPr>
          <w:rFonts w:ascii="Times New Roman" w:hAnsi="Times New Roman"/>
          <w:lang w:val="ru-RU"/>
        </w:rPr>
        <w:t xml:space="preserve"> </w:t>
      </w:r>
      <w:r>
        <w:rPr>
          <w:rFonts w:ascii="Times New Roman" w:hAnsi="Times New Roman"/>
          <w:lang w:val="ru-RU"/>
        </w:rPr>
        <w:t>может</w:t>
      </w:r>
      <w:r w:rsidRPr="00354E35">
        <w:rPr>
          <w:rFonts w:ascii="Times New Roman" w:hAnsi="Times New Roman"/>
          <w:lang w:val="ru-RU"/>
        </w:rPr>
        <w:t xml:space="preserve"> </w:t>
      </w:r>
      <w:r>
        <w:rPr>
          <w:rFonts w:ascii="Times New Roman" w:hAnsi="Times New Roman"/>
          <w:lang w:val="ru-RU"/>
        </w:rPr>
        <w:t>потерять</w:t>
      </w:r>
      <w:r w:rsidRPr="00354E35">
        <w:rPr>
          <w:rFonts w:ascii="Times New Roman" w:hAnsi="Times New Roman"/>
          <w:lang w:val="ru-RU"/>
        </w:rPr>
        <w:t xml:space="preserve"> </w:t>
      </w:r>
      <w:r>
        <w:rPr>
          <w:rFonts w:ascii="Times New Roman" w:hAnsi="Times New Roman"/>
          <w:lang w:val="ru-RU"/>
        </w:rPr>
        <w:t>важную</w:t>
      </w:r>
      <w:r w:rsidRPr="00354E35">
        <w:rPr>
          <w:rFonts w:ascii="Times New Roman" w:hAnsi="Times New Roman"/>
          <w:lang w:val="ru-RU"/>
        </w:rPr>
        <w:t xml:space="preserve"> </w:t>
      </w:r>
      <w:r>
        <w:rPr>
          <w:rFonts w:ascii="Times New Roman" w:hAnsi="Times New Roman"/>
          <w:lang w:val="ru-RU"/>
        </w:rPr>
        <w:t>информацию</w:t>
      </w:r>
      <w:r w:rsidRPr="00354E35">
        <w:rPr>
          <w:rFonts w:ascii="Times New Roman" w:hAnsi="Times New Roman"/>
          <w:lang w:val="ru-RU"/>
        </w:rPr>
        <w:t xml:space="preserve"> </w:t>
      </w:r>
      <w:r>
        <w:rPr>
          <w:rFonts w:ascii="Times New Roman" w:hAnsi="Times New Roman"/>
          <w:lang w:val="ru-RU"/>
        </w:rPr>
        <w:t>в</w:t>
      </w:r>
      <w:r w:rsidRPr="00354E35">
        <w:rPr>
          <w:rFonts w:ascii="Times New Roman" w:hAnsi="Times New Roman"/>
          <w:lang w:val="ru-RU"/>
        </w:rPr>
        <w:t xml:space="preserve"> </w:t>
      </w:r>
      <w:r>
        <w:rPr>
          <w:rFonts w:ascii="Times New Roman" w:hAnsi="Times New Roman"/>
          <w:lang w:val="ru-RU"/>
        </w:rPr>
        <w:t>процессе</w:t>
      </w:r>
      <w:r w:rsidRPr="00354E35">
        <w:rPr>
          <w:rFonts w:ascii="Times New Roman" w:hAnsi="Times New Roman"/>
          <w:lang w:val="ru-RU"/>
        </w:rPr>
        <w:t xml:space="preserve"> </w:t>
      </w:r>
      <w:r>
        <w:rPr>
          <w:rFonts w:ascii="Times New Roman" w:hAnsi="Times New Roman"/>
          <w:lang w:val="ru-RU"/>
        </w:rPr>
        <w:t>ее</w:t>
      </w:r>
      <w:r w:rsidRPr="00354E35">
        <w:rPr>
          <w:rFonts w:ascii="Times New Roman" w:hAnsi="Times New Roman"/>
          <w:lang w:val="ru-RU"/>
        </w:rPr>
        <w:t xml:space="preserve"> </w:t>
      </w:r>
      <w:r>
        <w:rPr>
          <w:rFonts w:ascii="Times New Roman" w:hAnsi="Times New Roman"/>
          <w:lang w:val="ru-RU"/>
        </w:rPr>
        <w:t>скачивания</w:t>
      </w:r>
      <w:r w:rsidRPr="00354E35">
        <w:rPr>
          <w:rFonts w:ascii="Times New Roman" w:hAnsi="Times New Roman"/>
          <w:lang w:val="ru-RU"/>
        </w:rPr>
        <w:t xml:space="preserve"> </w:t>
      </w:r>
      <w:r>
        <w:rPr>
          <w:rFonts w:ascii="Times New Roman" w:hAnsi="Times New Roman"/>
          <w:lang w:val="ru-RU"/>
        </w:rPr>
        <w:t>и</w:t>
      </w:r>
      <w:r w:rsidRPr="00354E35">
        <w:rPr>
          <w:rFonts w:ascii="Times New Roman" w:hAnsi="Times New Roman"/>
          <w:lang w:val="ru-RU"/>
        </w:rPr>
        <w:t xml:space="preserve"> </w:t>
      </w:r>
      <w:r>
        <w:rPr>
          <w:rFonts w:ascii="Times New Roman" w:hAnsi="Times New Roman"/>
          <w:lang w:val="ru-RU"/>
        </w:rPr>
        <w:t>последующей</w:t>
      </w:r>
      <w:r w:rsidRPr="00354E35">
        <w:rPr>
          <w:rFonts w:ascii="Times New Roman" w:hAnsi="Times New Roman"/>
          <w:lang w:val="ru-RU"/>
        </w:rPr>
        <w:t xml:space="preserve"> </w:t>
      </w:r>
      <w:r>
        <w:rPr>
          <w:rFonts w:ascii="Times New Roman" w:hAnsi="Times New Roman"/>
          <w:lang w:val="ru-RU"/>
        </w:rPr>
        <w:t>распечатки другими исследователями</w:t>
      </w:r>
      <w:r w:rsidR="00EA3F4B" w:rsidRPr="00400986">
        <w:rPr>
          <w:rFonts w:ascii="Times New Roman" w:hAnsi="Times New Roman"/>
          <w:lang w:val="ru-RU"/>
        </w:rPr>
        <w:t xml:space="preserve">. </w:t>
      </w:r>
      <w:r w:rsidR="00400986">
        <w:rPr>
          <w:rFonts w:ascii="Times New Roman" w:hAnsi="Times New Roman"/>
          <w:lang w:val="ru-RU"/>
        </w:rPr>
        <w:t>Постара</w:t>
      </w:r>
      <w:r w:rsidR="0002579D">
        <w:rPr>
          <w:rFonts w:ascii="Times New Roman" w:hAnsi="Times New Roman"/>
          <w:lang w:val="ru-RU"/>
        </w:rPr>
        <w:t>й</w:t>
      </w:r>
      <w:r w:rsidR="00400986">
        <w:rPr>
          <w:rFonts w:ascii="Times New Roman" w:hAnsi="Times New Roman"/>
          <w:lang w:val="ru-RU"/>
        </w:rPr>
        <w:t>тесь</w:t>
      </w:r>
      <w:r w:rsidR="00400986" w:rsidRPr="00400986">
        <w:rPr>
          <w:rFonts w:ascii="Times New Roman" w:hAnsi="Times New Roman"/>
          <w:lang w:val="ru-RU"/>
        </w:rPr>
        <w:t xml:space="preserve"> </w:t>
      </w:r>
      <w:r w:rsidR="00400986">
        <w:rPr>
          <w:rFonts w:ascii="Times New Roman" w:hAnsi="Times New Roman"/>
          <w:lang w:val="ru-RU"/>
        </w:rPr>
        <w:t>удостовериться</w:t>
      </w:r>
      <w:r w:rsidR="00400986" w:rsidRPr="00400986">
        <w:rPr>
          <w:rFonts w:ascii="Times New Roman" w:hAnsi="Times New Roman"/>
          <w:lang w:val="ru-RU"/>
        </w:rPr>
        <w:t xml:space="preserve">, </w:t>
      </w:r>
      <w:r w:rsidR="00400986">
        <w:rPr>
          <w:rFonts w:ascii="Times New Roman" w:hAnsi="Times New Roman"/>
          <w:lang w:val="ru-RU"/>
        </w:rPr>
        <w:t>что</w:t>
      </w:r>
      <w:r w:rsidR="00400986" w:rsidRPr="00400986">
        <w:rPr>
          <w:rFonts w:ascii="Times New Roman" w:hAnsi="Times New Roman"/>
          <w:lang w:val="ru-RU"/>
        </w:rPr>
        <w:t xml:space="preserve"> </w:t>
      </w:r>
      <w:r w:rsidR="00400986">
        <w:rPr>
          <w:rFonts w:ascii="Times New Roman" w:hAnsi="Times New Roman"/>
          <w:lang w:val="ru-RU"/>
        </w:rPr>
        <w:t>линии</w:t>
      </w:r>
      <w:r w:rsidR="00400986" w:rsidRPr="00400986">
        <w:rPr>
          <w:rFonts w:ascii="Times New Roman" w:hAnsi="Times New Roman"/>
          <w:lang w:val="ru-RU"/>
        </w:rPr>
        <w:t xml:space="preserve"> </w:t>
      </w:r>
      <w:r w:rsidR="00400986">
        <w:rPr>
          <w:rFonts w:ascii="Times New Roman" w:hAnsi="Times New Roman"/>
          <w:lang w:val="ru-RU"/>
        </w:rPr>
        <w:t>не</w:t>
      </w:r>
      <w:r w:rsidR="00400986" w:rsidRPr="00400986">
        <w:rPr>
          <w:rFonts w:ascii="Times New Roman" w:hAnsi="Times New Roman"/>
          <w:lang w:val="ru-RU"/>
        </w:rPr>
        <w:t xml:space="preserve"> </w:t>
      </w:r>
      <w:r w:rsidR="00400986">
        <w:rPr>
          <w:rFonts w:ascii="Times New Roman" w:hAnsi="Times New Roman"/>
          <w:lang w:val="ru-RU"/>
        </w:rPr>
        <w:t>тоньше</w:t>
      </w:r>
      <w:r w:rsidR="00400986" w:rsidRPr="00400986">
        <w:rPr>
          <w:rFonts w:ascii="Times New Roman" w:hAnsi="Times New Roman"/>
          <w:lang w:val="ru-RU"/>
        </w:rPr>
        <w:t xml:space="preserve"> </w:t>
      </w:r>
      <w:r w:rsidR="00EA3F4B" w:rsidRPr="00400986">
        <w:rPr>
          <w:rFonts w:ascii="Times New Roman" w:hAnsi="Times New Roman"/>
          <w:lang w:val="ru-RU"/>
        </w:rPr>
        <w:t xml:space="preserve">0.25 </w:t>
      </w:r>
      <w:r w:rsidR="00400986">
        <w:rPr>
          <w:rFonts w:ascii="Times New Roman" w:hAnsi="Times New Roman"/>
          <w:lang w:val="ru-RU"/>
        </w:rPr>
        <w:t>пт</w:t>
      </w:r>
      <w:r w:rsidR="00EA3F4B" w:rsidRPr="00400986">
        <w:rPr>
          <w:rFonts w:ascii="Times New Roman" w:hAnsi="Times New Roman"/>
          <w:lang w:val="ru-RU"/>
        </w:rPr>
        <w:t xml:space="preserve">. </w:t>
      </w:r>
      <w:r w:rsidR="00400986">
        <w:rPr>
          <w:rFonts w:ascii="Times New Roman" w:hAnsi="Times New Roman"/>
          <w:lang w:val="ru-RU"/>
        </w:rPr>
        <w:t xml:space="preserve">Имейте в виду, что некоторые рисунки могут потерять в толщине линий в процессе их копирования в текст статьи и последующего их уменьшения внутри </w:t>
      </w:r>
      <w:r w:rsidR="00EA3F4B" w:rsidRPr="00CE57CF">
        <w:rPr>
          <w:rFonts w:ascii="Times New Roman" w:hAnsi="Times New Roman"/>
        </w:rPr>
        <w:t>Microsoft</w:t>
      </w:r>
      <w:r w:rsidR="00EA3F4B" w:rsidRPr="00400986">
        <w:rPr>
          <w:rFonts w:ascii="Times New Roman" w:hAnsi="Times New Roman"/>
          <w:lang w:val="ru-RU"/>
        </w:rPr>
        <w:t xml:space="preserve"> </w:t>
      </w:r>
      <w:r w:rsidR="00EA3F4B" w:rsidRPr="00CE57CF">
        <w:rPr>
          <w:rFonts w:ascii="Times New Roman" w:hAnsi="Times New Roman"/>
        </w:rPr>
        <w:t>Word</w:t>
      </w:r>
      <w:r w:rsidR="00EA3F4B" w:rsidRPr="00400986">
        <w:rPr>
          <w:rFonts w:ascii="Times New Roman" w:hAnsi="Times New Roman"/>
          <w:lang w:val="ru-RU"/>
        </w:rPr>
        <w:t>.</w:t>
      </w:r>
    </w:p>
    <w:p w:rsidR="00EA3F4B" w:rsidRPr="00CE57CF" w:rsidRDefault="00400986">
      <w:pPr>
        <w:pStyle w:val="subsection"/>
        <w:rPr>
          <w:rFonts w:ascii="Times New Roman" w:hAnsi="Times New Roman"/>
        </w:rPr>
      </w:pPr>
      <w:r>
        <w:rPr>
          <w:rFonts w:ascii="Times New Roman" w:hAnsi="Times New Roman"/>
          <w:lang w:val="ru-RU"/>
        </w:rPr>
        <w:t>Цветные рисунки</w:t>
      </w:r>
    </w:p>
    <w:p w:rsidR="00EA3F4B" w:rsidRPr="00D765E3" w:rsidRDefault="00400986">
      <w:pPr>
        <w:pStyle w:val="BodyChar"/>
        <w:rPr>
          <w:rFonts w:ascii="Times New Roman" w:hAnsi="Times New Roman"/>
          <w:lang w:val="ru-RU"/>
        </w:rPr>
      </w:pPr>
      <w:r>
        <w:rPr>
          <w:rFonts w:ascii="Times New Roman" w:hAnsi="Times New Roman"/>
          <w:lang w:val="ru-RU"/>
        </w:rPr>
        <w:t>Авторы</w:t>
      </w:r>
      <w:r w:rsidRPr="00400986">
        <w:rPr>
          <w:rFonts w:ascii="Times New Roman" w:hAnsi="Times New Roman"/>
          <w:lang w:val="ru-RU"/>
        </w:rPr>
        <w:t xml:space="preserve"> </w:t>
      </w:r>
      <w:r>
        <w:rPr>
          <w:rFonts w:ascii="Times New Roman" w:hAnsi="Times New Roman"/>
          <w:lang w:val="ru-RU"/>
        </w:rPr>
        <w:t>свободны</w:t>
      </w:r>
      <w:r w:rsidRPr="00400986">
        <w:rPr>
          <w:rFonts w:ascii="Times New Roman" w:hAnsi="Times New Roman"/>
          <w:lang w:val="ru-RU"/>
        </w:rPr>
        <w:t xml:space="preserve"> </w:t>
      </w:r>
      <w:r>
        <w:rPr>
          <w:rFonts w:ascii="Times New Roman" w:hAnsi="Times New Roman"/>
          <w:lang w:val="ru-RU"/>
        </w:rPr>
        <w:t>в</w:t>
      </w:r>
      <w:r w:rsidRPr="00400986">
        <w:rPr>
          <w:rFonts w:ascii="Times New Roman" w:hAnsi="Times New Roman"/>
          <w:lang w:val="ru-RU"/>
        </w:rPr>
        <w:t xml:space="preserve"> </w:t>
      </w:r>
      <w:r>
        <w:rPr>
          <w:rFonts w:ascii="Times New Roman" w:hAnsi="Times New Roman"/>
          <w:lang w:val="ru-RU"/>
        </w:rPr>
        <w:t>использовании</w:t>
      </w:r>
      <w:r w:rsidRPr="00400986">
        <w:rPr>
          <w:rFonts w:ascii="Times New Roman" w:hAnsi="Times New Roman"/>
          <w:lang w:val="ru-RU"/>
        </w:rPr>
        <w:t xml:space="preserve"> </w:t>
      </w:r>
      <w:r>
        <w:rPr>
          <w:rFonts w:ascii="Times New Roman" w:hAnsi="Times New Roman"/>
          <w:lang w:val="ru-RU"/>
        </w:rPr>
        <w:t>цветных</w:t>
      </w:r>
      <w:r w:rsidRPr="00400986">
        <w:rPr>
          <w:rFonts w:ascii="Times New Roman" w:hAnsi="Times New Roman"/>
          <w:lang w:val="ru-RU"/>
        </w:rPr>
        <w:t xml:space="preserve"> </w:t>
      </w:r>
      <w:r>
        <w:rPr>
          <w:rFonts w:ascii="Times New Roman" w:hAnsi="Times New Roman"/>
          <w:lang w:val="ru-RU"/>
        </w:rPr>
        <w:t>иллюстраций</w:t>
      </w:r>
      <w:r w:rsidRPr="00400986">
        <w:rPr>
          <w:rFonts w:ascii="Times New Roman" w:hAnsi="Times New Roman"/>
          <w:lang w:val="ru-RU"/>
        </w:rPr>
        <w:t xml:space="preserve">. </w:t>
      </w:r>
      <w:r>
        <w:rPr>
          <w:rFonts w:ascii="Times New Roman" w:hAnsi="Times New Roman"/>
          <w:lang w:val="ru-RU"/>
        </w:rPr>
        <w:t>Однако</w:t>
      </w:r>
      <w:r w:rsidRPr="00400986">
        <w:rPr>
          <w:rFonts w:ascii="Times New Roman" w:hAnsi="Times New Roman"/>
          <w:lang w:val="ru-RU"/>
        </w:rPr>
        <w:t xml:space="preserve"> </w:t>
      </w:r>
      <w:r>
        <w:rPr>
          <w:rFonts w:ascii="Times New Roman" w:hAnsi="Times New Roman"/>
          <w:lang w:val="ru-RU"/>
        </w:rPr>
        <w:t>необходимо</w:t>
      </w:r>
      <w:r w:rsidRPr="00400986">
        <w:rPr>
          <w:rFonts w:ascii="Times New Roman" w:hAnsi="Times New Roman"/>
          <w:lang w:val="ru-RU"/>
        </w:rPr>
        <w:t xml:space="preserve"> </w:t>
      </w:r>
      <w:r>
        <w:rPr>
          <w:rFonts w:ascii="Times New Roman" w:hAnsi="Times New Roman"/>
          <w:lang w:val="ru-RU"/>
        </w:rPr>
        <w:t>помнить</w:t>
      </w:r>
      <w:r w:rsidRPr="00400986">
        <w:rPr>
          <w:rFonts w:ascii="Times New Roman" w:hAnsi="Times New Roman"/>
          <w:lang w:val="ru-RU"/>
        </w:rPr>
        <w:t xml:space="preserve">, </w:t>
      </w:r>
      <w:r>
        <w:rPr>
          <w:rFonts w:ascii="Times New Roman" w:hAnsi="Times New Roman"/>
          <w:lang w:val="ru-RU"/>
        </w:rPr>
        <w:t>что</w:t>
      </w:r>
      <w:r w:rsidRPr="00400986">
        <w:rPr>
          <w:rFonts w:ascii="Times New Roman" w:hAnsi="Times New Roman"/>
          <w:lang w:val="ru-RU"/>
        </w:rPr>
        <w:t xml:space="preserve"> </w:t>
      </w:r>
      <w:r>
        <w:rPr>
          <w:rFonts w:ascii="Times New Roman" w:hAnsi="Times New Roman"/>
          <w:lang w:val="ru-RU"/>
        </w:rPr>
        <w:t>в</w:t>
      </w:r>
      <w:r w:rsidRPr="00400986">
        <w:rPr>
          <w:rFonts w:ascii="Times New Roman" w:hAnsi="Times New Roman"/>
          <w:lang w:val="ru-RU"/>
        </w:rPr>
        <w:t xml:space="preserve"> </w:t>
      </w:r>
      <w:r>
        <w:rPr>
          <w:rFonts w:ascii="Times New Roman" w:hAnsi="Times New Roman"/>
          <w:lang w:val="ru-RU"/>
        </w:rPr>
        <w:t>процессе</w:t>
      </w:r>
      <w:r w:rsidRPr="00400986">
        <w:rPr>
          <w:rFonts w:ascii="Times New Roman" w:hAnsi="Times New Roman"/>
          <w:lang w:val="ru-RU"/>
        </w:rPr>
        <w:t xml:space="preserve"> </w:t>
      </w:r>
      <w:r>
        <w:rPr>
          <w:rFonts w:ascii="Times New Roman" w:hAnsi="Times New Roman"/>
          <w:lang w:val="ru-RU"/>
        </w:rPr>
        <w:t>распечатки</w:t>
      </w:r>
      <w:r w:rsidRPr="00400986">
        <w:rPr>
          <w:rFonts w:ascii="Times New Roman" w:hAnsi="Times New Roman"/>
          <w:lang w:val="ru-RU"/>
        </w:rPr>
        <w:t xml:space="preserve"> </w:t>
      </w:r>
      <w:r>
        <w:rPr>
          <w:rFonts w:ascii="Times New Roman" w:hAnsi="Times New Roman"/>
          <w:lang w:val="ru-RU"/>
        </w:rPr>
        <w:t>работы</w:t>
      </w:r>
      <w:r w:rsidRPr="00400986">
        <w:rPr>
          <w:rFonts w:ascii="Times New Roman" w:hAnsi="Times New Roman"/>
          <w:lang w:val="ru-RU"/>
        </w:rPr>
        <w:t xml:space="preserve"> </w:t>
      </w:r>
      <w:r>
        <w:rPr>
          <w:rFonts w:ascii="Times New Roman" w:hAnsi="Times New Roman"/>
          <w:lang w:val="ru-RU"/>
        </w:rPr>
        <w:t>на</w:t>
      </w:r>
      <w:r w:rsidRPr="00400986">
        <w:rPr>
          <w:rFonts w:ascii="Times New Roman" w:hAnsi="Times New Roman"/>
          <w:lang w:val="ru-RU"/>
        </w:rPr>
        <w:t xml:space="preserve"> </w:t>
      </w:r>
      <w:r>
        <w:rPr>
          <w:rFonts w:ascii="Times New Roman" w:hAnsi="Times New Roman"/>
          <w:lang w:val="ru-RU"/>
        </w:rPr>
        <w:t>черно</w:t>
      </w:r>
      <w:r w:rsidRPr="00400986">
        <w:rPr>
          <w:rFonts w:ascii="Times New Roman" w:hAnsi="Times New Roman"/>
          <w:lang w:val="ru-RU"/>
        </w:rPr>
        <w:t>-</w:t>
      </w:r>
      <w:r>
        <w:rPr>
          <w:rFonts w:ascii="Times New Roman" w:hAnsi="Times New Roman"/>
          <w:lang w:val="ru-RU"/>
        </w:rPr>
        <w:t>белом</w:t>
      </w:r>
      <w:r w:rsidRPr="00400986">
        <w:rPr>
          <w:rFonts w:ascii="Times New Roman" w:hAnsi="Times New Roman"/>
          <w:lang w:val="ru-RU"/>
        </w:rPr>
        <w:t xml:space="preserve"> </w:t>
      </w:r>
      <w:r>
        <w:rPr>
          <w:rFonts w:ascii="Times New Roman" w:hAnsi="Times New Roman"/>
          <w:lang w:val="ru-RU"/>
        </w:rPr>
        <w:t>принтере</w:t>
      </w:r>
      <w:r w:rsidRPr="00400986">
        <w:rPr>
          <w:rFonts w:ascii="Times New Roman" w:hAnsi="Times New Roman"/>
          <w:lang w:val="ru-RU"/>
        </w:rPr>
        <w:t xml:space="preserve"> </w:t>
      </w:r>
      <w:r>
        <w:rPr>
          <w:rFonts w:ascii="Times New Roman" w:hAnsi="Times New Roman"/>
          <w:lang w:val="ru-RU"/>
        </w:rPr>
        <w:t>такие</w:t>
      </w:r>
      <w:r w:rsidRPr="00400986">
        <w:rPr>
          <w:rFonts w:ascii="Times New Roman" w:hAnsi="Times New Roman"/>
          <w:lang w:val="ru-RU"/>
        </w:rPr>
        <w:t xml:space="preserve"> </w:t>
      </w:r>
      <w:r>
        <w:rPr>
          <w:rFonts w:ascii="Times New Roman" w:hAnsi="Times New Roman"/>
          <w:lang w:val="ru-RU"/>
        </w:rPr>
        <w:t>иллюстрации</w:t>
      </w:r>
      <w:r w:rsidRPr="00400986">
        <w:rPr>
          <w:rFonts w:ascii="Times New Roman" w:hAnsi="Times New Roman"/>
          <w:lang w:val="ru-RU"/>
        </w:rPr>
        <w:t xml:space="preserve"> </w:t>
      </w:r>
      <w:r>
        <w:rPr>
          <w:rFonts w:ascii="Times New Roman" w:hAnsi="Times New Roman"/>
          <w:lang w:val="ru-RU"/>
        </w:rPr>
        <w:t>могут</w:t>
      </w:r>
      <w:r w:rsidRPr="00400986">
        <w:rPr>
          <w:rFonts w:ascii="Times New Roman" w:hAnsi="Times New Roman"/>
          <w:lang w:val="ru-RU"/>
        </w:rPr>
        <w:t xml:space="preserve"> </w:t>
      </w:r>
      <w:r>
        <w:rPr>
          <w:rFonts w:ascii="Times New Roman" w:hAnsi="Times New Roman"/>
          <w:lang w:val="ru-RU"/>
        </w:rPr>
        <w:t>потерять</w:t>
      </w:r>
      <w:r w:rsidRPr="00400986">
        <w:rPr>
          <w:rFonts w:ascii="Times New Roman" w:hAnsi="Times New Roman"/>
          <w:lang w:val="ru-RU"/>
        </w:rPr>
        <w:t xml:space="preserve"> </w:t>
      </w:r>
      <w:r>
        <w:rPr>
          <w:rFonts w:ascii="Times New Roman" w:hAnsi="Times New Roman"/>
          <w:lang w:val="ru-RU"/>
        </w:rPr>
        <w:t>свою</w:t>
      </w:r>
      <w:r w:rsidRPr="00400986">
        <w:rPr>
          <w:rFonts w:ascii="Times New Roman" w:hAnsi="Times New Roman"/>
          <w:lang w:val="ru-RU"/>
        </w:rPr>
        <w:t xml:space="preserve"> </w:t>
      </w:r>
      <w:r>
        <w:rPr>
          <w:rFonts w:ascii="Times New Roman" w:hAnsi="Times New Roman"/>
          <w:lang w:val="ru-RU"/>
        </w:rPr>
        <w:lastRenderedPageBreak/>
        <w:t>информативность</w:t>
      </w:r>
      <w:r w:rsidRPr="00400986">
        <w:rPr>
          <w:rFonts w:ascii="Times New Roman" w:hAnsi="Times New Roman"/>
          <w:lang w:val="ru-RU"/>
        </w:rPr>
        <w:t>.</w:t>
      </w:r>
      <w:r>
        <w:rPr>
          <w:rFonts w:ascii="Times New Roman" w:hAnsi="Times New Roman"/>
          <w:lang w:val="ru-RU"/>
        </w:rPr>
        <w:t xml:space="preserve"> Поэтому</w:t>
      </w:r>
      <w:r w:rsidRPr="00400986">
        <w:rPr>
          <w:rFonts w:ascii="Times New Roman" w:hAnsi="Times New Roman"/>
          <w:lang w:val="ru-RU"/>
        </w:rPr>
        <w:t xml:space="preserve"> </w:t>
      </w:r>
      <w:r>
        <w:rPr>
          <w:rFonts w:ascii="Times New Roman" w:hAnsi="Times New Roman"/>
          <w:lang w:val="ru-RU"/>
        </w:rPr>
        <w:t>авторам</w:t>
      </w:r>
      <w:r w:rsidRPr="00400986">
        <w:rPr>
          <w:rFonts w:ascii="Times New Roman" w:hAnsi="Times New Roman"/>
          <w:lang w:val="ru-RU"/>
        </w:rPr>
        <w:t xml:space="preserve"> </w:t>
      </w:r>
      <w:r>
        <w:rPr>
          <w:rFonts w:ascii="Times New Roman" w:hAnsi="Times New Roman"/>
          <w:lang w:val="ru-RU"/>
        </w:rPr>
        <w:t>настоятельно</w:t>
      </w:r>
      <w:r w:rsidRPr="00400986">
        <w:rPr>
          <w:rFonts w:ascii="Times New Roman" w:hAnsi="Times New Roman"/>
          <w:lang w:val="ru-RU"/>
        </w:rPr>
        <w:t xml:space="preserve"> </w:t>
      </w:r>
      <w:r>
        <w:rPr>
          <w:rFonts w:ascii="Times New Roman" w:hAnsi="Times New Roman"/>
          <w:lang w:val="ru-RU"/>
        </w:rPr>
        <w:t>рекомендуется</w:t>
      </w:r>
      <w:r w:rsidRPr="00400986">
        <w:rPr>
          <w:rFonts w:ascii="Times New Roman" w:hAnsi="Times New Roman"/>
          <w:lang w:val="ru-RU"/>
        </w:rPr>
        <w:t xml:space="preserve"> </w:t>
      </w:r>
      <w:r>
        <w:rPr>
          <w:rFonts w:ascii="Times New Roman" w:hAnsi="Times New Roman"/>
          <w:lang w:val="ru-RU"/>
        </w:rPr>
        <w:t>не</w:t>
      </w:r>
      <w:r w:rsidRPr="00400986">
        <w:rPr>
          <w:rFonts w:ascii="Times New Roman" w:hAnsi="Times New Roman"/>
          <w:lang w:val="ru-RU"/>
        </w:rPr>
        <w:t xml:space="preserve"> </w:t>
      </w:r>
      <w:r>
        <w:rPr>
          <w:rFonts w:ascii="Times New Roman" w:hAnsi="Times New Roman"/>
          <w:lang w:val="ru-RU"/>
        </w:rPr>
        <w:t>использовать</w:t>
      </w:r>
      <w:r w:rsidRPr="00400986">
        <w:rPr>
          <w:rFonts w:ascii="Times New Roman" w:hAnsi="Times New Roman"/>
          <w:lang w:val="ru-RU"/>
        </w:rPr>
        <w:t xml:space="preserve"> </w:t>
      </w:r>
      <w:r>
        <w:rPr>
          <w:rFonts w:ascii="Times New Roman" w:hAnsi="Times New Roman"/>
          <w:lang w:val="ru-RU"/>
        </w:rPr>
        <w:t>в</w:t>
      </w:r>
      <w:r w:rsidRPr="00400986">
        <w:rPr>
          <w:rFonts w:ascii="Times New Roman" w:hAnsi="Times New Roman"/>
          <w:lang w:val="ru-RU"/>
        </w:rPr>
        <w:t xml:space="preserve"> </w:t>
      </w:r>
      <w:r>
        <w:rPr>
          <w:rFonts w:ascii="Times New Roman" w:hAnsi="Times New Roman"/>
          <w:lang w:val="ru-RU"/>
        </w:rPr>
        <w:t>описании</w:t>
      </w:r>
      <w:r w:rsidRPr="00400986">
        <w:rPr>
          <w:rFonts w:ascii="Times New Roman" w:hAnsi="Times New Roman"/>
          <w:lang w:val="ru-RU"/>
        </w:rPr>
        <w:t xml:space="preserve"> </w:t>
      </w:r>
      <w:r>
        <w:rPr>
          <w:rFonts w:ascii="Times New Roman" w:hAnsi="Times New Roman"/>
          <w:lang w:val="ru-RU"/>
        </w:rPr>
        <w:t>рисунков</w:t>
      </w:r>
      <w:r w:rsidRPr="00400986">
        <w:rPr>
          <w:rFonts w:ascii="Times New Roman" w:hAnsi="Times New Roman"/>
          <w:lang w:val="ru-RU"/>
        </w:rPr>
        <w:t xml:space="preserve"> </w:t>
      </w:r>
      <w:r>
        <w:rPr>
          <w:rFonts w:ascii="Times New Roman" w:hAnsi="Times New Roman"/>
          <w:lang w:val="ru-RU"/>
        </w:rPr>
        <w:t>ссылки на цвета</w:t>
      </w:r>
      <w:r w:rsidR="00EA3F4B" w:rsidRPr="00D765E3">
        <w:rPr>
          <w:rFonts w:ascii="Times New Roman" w:hAnsi="Times New Roman"/>
          <w:lang w:val="ru-RU"/>
        </w:rPr>
        <w:t>.</w:t>
      </w:r>
    </w:p>
    <w:p w:rsidR="00EA3F4B" w:rsidRPr="00CE57CF" w:rsidRDefault="00D765E3">
      <w:pPr>
        <w:pStyle w:val="subsection"/>
        <w:rPr>
          <w:rFonts w:ascii="Times New Roman" w:hAnsi="Times New Roman"/>
        </w:rPr>
      </w:pPr>
      <w:r>
        <w:rPr>
          <w:rFonts w:ascii="Times New Roman" w:hAnsi="Times New Roman"/>
          <w:lang w:val="ru-RU"/>
        </w:rPr>
        <w:t>Позиционирование рисунков</w:t>
      </w:r>
    </w:p>
    <w:p w:rsidR="00EA3F4B" w:rsidRPr="00D765E3" w:rsidRDefault="00D765E3">
      <w:pPr>
        <w:pStyle w:val="BodyChar"/>
        <w:rPr>
          <w:rFonts w:ascii="Times New Roman" w:hAnsi="Times New Roman"/>
          <w:lang w:val="ru-RU"/>
        </w:rPr>
      </w:pPr>
      <w:r>
        <w:rPr>
          <w:rFonts w:ascii="Times New Roman" w:hAnsi="Times New Roman"/>
          <w:lang w:val="ru-RU"/>
        </w:rPr>
        <w:t>Одиночный</w:t>
      </w:r>
      <w:r w:rsidRPr="00D765E3">
        <w:rPr>
          <w:rFonts w:ascii="Times New Roman" w:hAnsi="Times New Roman"/>
          <w:lang w:val="ru-RU"/>
        </w:rPr>
        <w:t xml:space="preserve"> </w:t>
      </w:r>
      <w:r>
        <w:rPr>
          <w:rFonts w:ascii="Times New Roman" w:hAnsi="Times New Roman"/>
          <w:lang w:val="ru-RU"/>
        </w:rPr>
        <w:t>рисунок</w:t>
      </w:r>
      <w:r w:rsidRPr="00D765E3">
        <w:rPr>
          <w:rFonts w:ascii="Times New Roman" w:hAnsi="Times New Roman"/>
          <w:lang w:val="ru-RU"/>
        </w:rPr>
        <w:t xml:space="preserve"> </w:t>
      </w:r>
      <w:r>
        <w:rPr>
          <w:rFonts w:ascii="Times New Roman" w:hAnsi="Times New Roman"/>
          <w:lang w:val="ru-RU"/>
        </w:rPr>
        <w:t>следует</w:t>
      </w:r>
      <w:r w:rsidRPr="00D765E3">
        <w:rPr>
          <w:rFonts w:ascii="Times New Roman" w:hAnsi="Times New Roman"/>
          <w:lang w:val="ru-RU"/>
        </w:rPr>
        <w:t xml:space="preserve"> </w:t>
      </w:r>
      <w:r>
        <w:rPr>
          <w:rFonts w:ascii="Times New Roman" w:hAnsi="Times New Roman"/>
          <w:lang w:val="ru-RU"/>
        </w:rPr>
        <w:t>располагать</w:t>
      </w:r>
      <w:r w:rsidRPr="00D765E3">
        <w:rPr>
          <w:rFonts w:ascii="Times New Roman" w:hAnsi="Times New Roman"/>
          <w:lang w:val="ru-RU"/>
        </w:rPr>
        <w:t xml:space="preserve"> </w:t>
      </w:r>
      <w:r>
        <w:rPr>
          <w:rFonts w:ascii="Times New Roman" w:hAnsi="Times New Roman"/>
          <w:lang w:val="ru-RU"/>
        </w:rPr>
        <w:t>по</w:t>
      </w:r>
      <w:r w:rsidRPr="00D765E3">
        <w:rPr>
          <w:rFonts w:ascii="Times New Roman" w:hAnsi="Times New Roman"/>
          <w:lang w:val="ru-RU"/>
        </w:rPr>
        <w:t xml:space="preserve"> </w:t>
      </w:r>
      <w:r>
        <w:rPr>
          <w:rFonts w:ascii="Times New Roman" w:hAnsi="Times New Roman"/>
          <w:lang w:val="ru-RU"/>
        </w:rPr>
        <w:t>центру</w:t>
      </w:r>
      <w:r w:rsidRPr="00D765E3">
        <w:rPr>
          <w:rFonts w:ascii="Times New Roman" w:hAnsi="Times New Roman"/>
          <w:lang w:val="ru-RU"/>
        </w:rPr>
        <w:t xml:space="preserve"> </w:t>
      </w:r>
      <w:r>
        <w:rPr>
          <w:rFonts w:ascii="Times New Roman" w:hAnsi="Times New Roman"/>
          <w:lang w:val="ru-RU"/>
        </w:rPr>
        <w:t>страницы</w:t>
      </w:r>
      <w:r w:rsidRPr="00D765E3">
        <w:rPr>
          <w:rFonts w:ascii="Times New Roman" w:hAnsi="Times New Roman"/>
          <w:lang w:val="ru-RU"/>
        </w:rPr>
        <w:t xml:space="preserve">. </w:t>
      </w:r>
      <w:r>
        <w:rPr>
          <w:rFonts w:ascii="Times New Roman" w:hAnsi="Times New Roman"/>
          <w:lang w:val="ru-RU"/>
        </w:rPr>
        <w:t>В</w:t>
      </w:r>
      <w:r w:rsidRPr="00D765E3">
        <w:rPr>
          <w:rFonts w:ascii="Times New Roman" w:hAnsi="Times New Roman"/>
          <w:lang w:val="ru-RU"/>
        </w:rPr>
        <w:t xml:space="preserve"> </w:t>
      </w:r>
      <w:r>
        <w:rPr>
          <w:rFonts w:ascii="Times New Roman" w:hAnsi="Times New Roman"/>
          <w:lang w:val="ru-RU"/>
        </w:rPr>
        <w:t>случае</w:t>
      </w:r>
      <w:r w:rsidRPr="00D765E3">
        <w:rPr>
          <w:rFonts w:ascii="Times New Roman" w:hAnsi="Times New Roman"/>
          <w:lang w:val="ru-RU"/>
        </w:rPr>
        <w:t xml:space="preserve">, </w:t>
      </w:r>
      <w:r>
        <w:rPr>
          <w:rFonts w:ascii="Times New Roman" w:hAnsi="Times New Roman"/>
          <w:lang w:val="ru-RU"/>
        </w:rPr>
        <w:t>если</w:t>
      </w:r>
      <w:r w:rsidRPr="00D765E3">
        <w:rPr>
          <w:rFonts w:ascii="Times New Roman" w:hAnsi="Times New Roman"/>
          <w:lang w:val="ru-RU"/>
        </w:rPr>
        <w:t xml:space="preserve"> </w:t>
      </w:r>
      <w:r>
        <w:rPr>
          <w:rFonts w:ascii="Times New Roman" w:hAnsi="Times New Roman"/>
          <w:lang w:val="ru-RU"/>
        </w:rPr>
        <w:t>это</w:t>
      </w:r>
      <w:r w:rsidRPr="00D765E3">
        <w:rPr>
          <w:rFonts w:ascii="Times New Roman" w:hAnsi="Times New Roman"/>
          <w:lang w:val="ru-RU"/>
        </w:rPr>
        <w:t xml:space="preserve"> </w:t>
      </w:r>
      <w:r>
        <w:rPr>
          <w:rFonts w:ascii="Times New Roman" w:hAnsi="Times New Roman"/>
          <w:lang w:val="ru-RU"/>
        </w:rPr>
        <w:t>возможно</w:t>
      </w:r>
      <w:r w:rsidRPr="00D765E3">
        <w:rPr>
          <w:rFonts w:ascii="Times New Roman" w:hAnsi="Times New Roman"/>
          <w:lang w:val="ru-RU"/>
        </w:rPr>
        <w:t xml:space="preserve">, </w:t>
      </w:r>
      <w:r>
        <w:rPr>
          <w:rFonts w:ascii="Times New Roman" w:hAnsi="Times New Roman"/>
          <w:lang w:val="ru-RU"/>
        </w:rPr>
        <w:t>для</w:t>
      </w:r>
      <w:r w:rsidRPr="00D765E3">
        <w:rPr>
          <w:rFonts w:ascii="Times New Roman" w:hAnsi="Times New Roman"/>
          <w:lang w:val="ru-RU"/>
        </w:rPr>
        <w:t xml:space="preserve"> </w:t>
      </w:r>
      <w:r>
        <w:rPr>
          <w:rFonts w:ascii="Times New Roman" w:hAnsi="Times New Roman"/>
          <w:lang w:val="ru-RU"/>
        </w:rPr>
        <w:t>экономии</w:t>
      </w:r>
      <w:r w:rsidRPr="00D765E3">
        <w:rPr>
          <w:rFonts w:ascii="Times New Roman" w:hAnsi="Times New Roman"/>
          <w:lang w:val="ru-RU"/>
        </w:rPr>
        <w:t xml:space="preserve"> </w:t>
      </w:r>
      <w:r>
        <w:rPr>
          <w:rFonts w:ascii="Times New Roman" w:hAnsi="Times New Roman"/>
          <w:lang w:val="ru-RU"/>
        </w:rPr>
        <w:t>места</w:t>
      </w:r>
      <w:r w:rsidRPr="00D765E3">
        <w:rPr>
          <w:rFonts w:ascii="Times New Roman" w:hAnsi="Times New Roman"/>
          <w:lang w:val="ru-RU"/>
        </w:rPr>
        <w:t xml:space="preserve"> </w:t>
      </w:r>
      <w:r>
        <w:rPr>
          <w:rFonts w:ascii="Times New Roman" w:hAnsi="Times New Roman"/>
          <w:lang w:val="ru-RU"/>
        </w:rPr>
        <w:t>можно</w:t>
      </w:r>
      <w:r w:rsidRPr="00D765E3">
        <w:rPr>
          <w:rFonts w:ascii="Times New Roman" w:hAnsi="Times New Roman"/>
          <w:lang w:val="ru-RU"/>
        </w:rPr>
        <w:t xml:space="preserve"> </w:t>
      </w:r>
      <w:r>
        <w:rPr>
          <w:rFonts w:ascii="Times New Roman" w:hAnsi="Times New Roman"/>
          <w:lang w:val="ru-RU"/>
        </w:rPr>
        <w:t>располагать</w:t>
      </w:r>
      <w:r w:rsidRPr="00D765E3">
        <w:rPr>
          <w:rFonts w:ascii="Times New Roman" w:hAnsi="Times New Roman"/>
          <w:lang w:val="ru-RU"/>
        </w:rPr>
        <w:t xml:space="preserve"> </w:t>
      </w:r>
      <w:r>
        <w:rPr>
          <w:rFonts w:ascii="Times New Roman" w:hAnsi="Times New Roman"/>
          <w:lang w:val="ru-RU"/>
        </w:rPr>
        <w:t>два</w:t>
      </w:r>
      <w:r w:rsidRPr="00D765E3">
        <w:rPr>
          <w:rFonts w:ascii="Times New Roman" w:hAnsi="Times New Roman"/>
          <w:lang w:val="ru-RU"/>
        </w:rPr>
        <w:t xml:space="preserve"> </w:t>
      </w:r>
      <w:r>
        <w:rPr>
          <w:rFonts w:ascii="Times New Roman" w:hAnsi="Times New Roman"/>
          <w:lang w:val="ru-RU"/>
        </w:rPr>
        <w:t>рисунка</w:t>
      </w:r>
      <w:r w:rsidRPr="00D765E3">
        <w:rPr>
          <w:rFonts w:ascii="Times New Roman" w:hAnsi="Times New Roman"/>
          <w:lang w:val="ru-RU"/>
        </w:rPr>
        <w:t xml:space="preserve"> </w:t>
      </w:r>
      <w:r>
        <w:rPr>
          <w:rFonts w:ascii="Times New Roman" w:hAnsi="Times New Roman"/>
          <w:lang w:val="ru-RU"/>
        </w:rPr>
        <w:t>рядом. Располагайте рисунки как можно ближе к месту их первого упоминания в тексте. Если рисунком слишком много, допускается расположить часть из них выше по тексту. Рисунки</w:t>
      </w:r>
      <w:r w:rsidRPr="00D765E3">
        <w:rPr>
          <w:rFonts w:ascii="Times New Roman" w:hAnsi="Times New Roman"/>
          <w:lang w:val="ru-RU"/>
        </w:rPr>
        <w:t xml:space="preserve"> </w:t>
      </w:r>
      <w:r>
        <w:rPr>
          <w:rFonts w:ascii="Times New Roman" w:hAnsi="Times New Roman"/>
          <w:lang w:val="ru-RU"/>
        </w:rPr>
        <w:t>не</w:t>
      </w:r>
      <w:r w:rsidRPr="00D765E3">
        <w:rPr>
          <w:rFonts w:ascii="Times New Roman" w:hAnsi="Times New Roman"/>
          <w:lang w:val="ru-RU"/>
        </w:rPr>
        <w:t xml:space="preserve"> </w:t>
      </w:r>
      <w:r>
        <w:rPr>
          <w:rFonts w:ascii="Times New Roman" w:hAnsi="Times New Roman"/>
          <w:lang w:val="ru-RU"/>
        </w:rPr>
        <w:t>могут</w:t>
      </w:r>
      <w:r w:rsidRPr="00D765E3">
        <w:rPr>
          <w:rFonts w:ascii="Times New Roman" w:hAnsi="Times New Roman"/>
          <w:lang w:val="ru-RU"/>
        </w:rPr>
        <w:t xml:space="preserve"> </w:t>
      </w:r>
      <w:r>
        <w:rPr>
          <w:rFonts w:ascii="Times New Roman" w:hAnsi="Times New Roman"/>
          <w:lang w:val="ru-RU"/>
        </w:rPr>
        <w:t>располагаться</w:t>
      </w:r>
      <w:r w:rsidRPr="00D765E3">
        <w:rPr>
          <w:rFonts w:ascii="Times New Roman" w:hAnsi="Times New Roman"/>
          <w:lang w:val="ru-RU"/>
        </w:rPr>
        <w:t xml:space="preserve"> </w:t>
      </w:r>
      <w:r>
        <w:rPr>
          <w:rFonts w:ascii="Times New Roman" w:hAnsi="Times New Roman"/>
          <w:lang w:val="ru-RU"/>
        </w:rPr>
        <w:t>после</w:t>
      </w:r>
      <w:r w:rsidRPr="00D765E3">
        <w:rPr>
          <w:rFonts w:ascii="Times New Roman" w:hAnsi="Times New Roman"/>
          <w:lang w:val="ru-RU"/>
        </w:rPr>
        <w:t xml:space="preserve"> </w:t>
      </w:r>
      <w:r>
        <w:rPr>
          <w:rFonts w:ascii="Times New Roman" w:hAnsi="Times New Roman"/>
          <w:lang w:val="ru-RU"/>
        </w:rPr>
        <w:t>списка</w:t>
      </w:r>
      <w:r w:rsidRPr="00D765E3">
        <w:rPr>
          <w:rFonts w:ascii="Times New Roman" w:hAnsi="Times New Roman"/>
          <w:lang w:val="ru-RU"/>
        </w:rPr>
        <w:t xml:space="preserve"> </w:t>
      </w:r>
      <w:r>
        <w:rPr>
          <w:rFonts w:ascii="Times New Roman" w:hAnsi="Times New Roman"/>
          <w:lang w:val="ru-RU"/>
        </w:rPr>
        <w:t>литературы или внутри него</w:t>
      </w:r>
      <w:r w:rsidRPr="00D765E3">
        <w:rPr>
          <w:rFonts w:ascii="Times New Roman" w:hAnsi="Times New Roman"/>
          <w:lang w:val="ru-RU"/>
        </w:rPr>
        <w:t>.</w:t>
      </w:r>
    </w:p>
    <w:p w:rsidR="00EA3F4B" w:rsidRPr="00CE57CF" w:rsidRDefault="00D765E3">
      <w:pPr>
        <w:pStyle w:val="subsection"/>
        <w:rPr>
          <w:rFonts w:ascii="Times New Roman" w:hAnsi="Times New Roman"/>
        </w:rPr>
      </w:pPr>
      <w:r>
        <w:rPr>
          <w:rFonts w:ascii="Times New Roman" w:hAnsi="Times New Roman"/>
          <w:lang w:val="ru-RU"/>
        </w:rPr>
        <w:t>Подписи и нумерация рисунков</w:t>
      </w:r>
    </w:p>
    <w:p w:rsidR="00EA3F4B" w:rsidRDefault="00ED12FB">
      <w:pPr>
        <w:pStyle w:val="BodyChar"/>
        <w:rPr>
          <w:rFonts w:ascii="Times New Roman" w:hAnsi="Times New Roman"/>
          <w:lang w:val="ru-RU"/>
        </w:rPr>
      </w:pPr>
      <w:r>
        <w:rPr>
          <w:rFonts w:ascii="Times New Roman" w:hAnsi="Times New Roman"/>
          <w:lang w:val="ru-RU"/>
        </w:rPr>
        <w:t>Подпись</w:t>
      </w:r>
      <w:r w:rsidRPr="003E45D9">
        <w:rPr>
          <w:rFonts w:ascii="Times New Roman" w:hAnsi="Times New Roman"/>
          <w:lang w:val="ru-RU"/>
        </w:rPr>
        <w:t xml:space="preserve"> </w:t>
      </w:r>
      <w:r>
        <w:rPr>
          <w:rFonts w:ascii="Times New Roman" w:hAnsi="Times New Roman"/>
          <w:lang w:val="ru-RU"/>
        </w:rPr>
        <w:t>к</w:t>
      </w:r>
      <w:r w:rsidRPr="003E45D9">
        <w:rPr>
          <w:rFonts w:ascii="Times New Roman" w:hAnsi="Times New Roman"/>
          <w:lang w:val="ru-RU"/>
        </w:rPr>
        <w:t xml:space="preserve"> </w:t>
      </w:r>
      <w:r>
        <w:rPr>
          <w:rFonts w:ascii="Times New Roman" w:hAnsi="Times New Roman"/>
          <w:lang w:val="ru-RU"/>
        </w:rPr>
        <w:t>рисункам</w:t>
      </w:r>
      <w:r w:rsidRPr="003E45D9">
        <w:rPr>
          <w:rFonts w:ascii="Times New Roman" w:hAnsi="Times New Roman"/>
          <w:lang w:val="ru-RU"/>
        </w:rPr>
        <w:t xml:space="preserve"> </w:t>
      </w:r>
      <w:r>
        <w:rPr>
          <w:rFonts w:ascii="Times New Roman" w:hAnsi="Times New Roman"/>
          <w:lang w:val="ru-RU"/>
        </w:rPr>
        <w:t>располагается</w:t>
      </w:r>
      <w:r w:rsidRPr="003E45D9">
        <w:rPr>
          <w:rFonts w:ascii="Times New Roman" w:hAnsi="Times New Roman"/>
          <w:lang w:val="ru-RU"/>
        </w:rPr>
        <w:t xml:space="preserve"> </w:t>
      </w:r>
      <w:r>
        <w:rPr>
          <w:rFonts w:ascii="Times New Roman" w:hAnsi="Times New Roman"/>
          <w:lang w:val="ru-RU"/>
        </w:rPr>
        <w:t>после</w:t>
      </w:r>
      <w:r w:rsidRPr="003E45D9">
        <w:rPr>
          <w:rFonts w:ascii="Times New Roman" w:hAnsi="Times New Roman"/>
          <w:lang w:val="ru-RU"/>
        </w:rPr>
        <w:t xml:space="preserve"> </w:t>
      </w:r>
      <w:r>
        <w:rPr>
          <w:rFonts w:ascii="Times New Roman" w:hAnsi="Times New Roman"/>
          <w:lang w:val="ru-RU"/>
        </w:rPr>
        <w:t>них</w:t>
      </w:r>
      <w:r w:rsidRPr="003E45D9">
        <w:rPr>
          <w:rFonts w:ascii="Times New Roman" w:hAnsi="Times New Roman"/>
          <w:lang w:val="ru-RU"/>
        </w:rPr>
        <w:t xml:space="preserve"> </w:t>
      </w:r>
      <w:r>
        <w:rPr>
          <w:rFonts w:ascii="Times New Roman" w:hAnsi="Times New Roman"/>
          <w:lang w:val="ru-RU"/>
        </w:rPr>
        <w:t>с</w:t>
      </w:r>
      <w:r w:rsidRPr="003E45D9">
        <w:rPr>
          <w:rFonts w:ascii="Times New Roman" w:hAnsi="Times New Roman"/>
          <w:lang w:val="ru-RU"/>
        </w:rPr>
        <w:t xml:space="preserve"> </w:t>
      </w:r>
      <w:r>
        <w:rPr>
          <w:rFonts w:ascii="Times New Roman" w:hAnsi="Times New Roman"/>
          <w:lang w:val="ru-RU"/>
        </w:rPr>
        <w:t>интервалом</w:t>
      </w:r>
      <w:r w:rsidRPr="003E45D9">
        <w:rPr>
          <w:rFonts w:ascii="Times New Roman" w:hAnsi="Times New Roman"/>
          <w:lang w:val="ru-RU"/>
        </w:rPr>
        <w:t xml:space="preserve"> </w:t>
      </w:r>
      <w:r>
        <w:rPr>
          <w:rFonts w:ascii="Times New Roman" w:hAnsi="Times New Roman"/>
          <w:lang w:val="ru-RU"/>
        </w:rPr>
        <w:t>в</w:t>
      </w:r>
      <w:r w:rsidRPr="003E45D9">
        <w:rPr>
          <w:rFonts w:ascii="Times New Roman" w:hAnsi="Times New Roman"/>
          <w:lang w:val="ru-RU"/>
        </w:rPr>
        <w:t xml:space="preserve"> 6 </w:t>
      </w:r>
      <w:r>
        <w:rPr>
          <w:rFonts w:ascii="Times New Roman" w:hAnsi="Times New Roman"/>
          <w:lang w:val="ru-RU"/>
        </w:rPr>
        <w:t>пт</w:t>
      </w:r>
      <w:r w:rsidRPr="003E45D9">
        <w:rPr>
          <w:rFonts w:ascii="Times New Roman" w:hAnsi="Times New Roman"/>
          <w:lang w:val="ru-RU"/>
        </w:rPr>
        <w:t xml:space="preserve">. </w:t>
      </w:r>
      <w:r>
        <w:rPr>
          <w:rFonts w:ascii="Times New Roman" w:hAnsi="Times New Roman"/>
          <w:lang w:val="ru-RU"/>
        </w:rPr>
        <w:t>Однако для экономии пространства допустимо располагать подписи сразу за рисунком. Рисунки</w:t>
      </w:r>
      <w:r w:rsidRPr="00ED12FB">
        <w:rPr>
          <w:rFonts w:ascii="Times New Roman" w:hAnsi="Times New Roman"/>
          <w:lang w:val="ru-RU"/>
        </w:rPr>
        <w:t xml:space="preserve"> </w:t>
      </w:r>
      <w:r>
        <w:rPr>
          <w:rFonts w:ascii="Times New Roman" w:hAnsi="Times New Roman"/>
          <w:lang w:val="ru-RU"/>
        </w:rPr>
        <w:t>должны</w:t>
      </w:r>
      <w:r w:rsidRPr="00ED12FB">
        <w:rPr>
          <w:rFonts w:ascii="Times New Roman" w:hAnsi="Times New Roman"/>
          <w:lang w:val="ru-RU"/>
        </w:rPr>
        <w:t xml:space="preserve"> </w:t>
      </w:r>
      <w:r>
        <w:rPr>
          <w:rFonts w:ascii="Times New Roman" w:hAnsi="Times New Roman"/>
          <w:lang w:val="ru-RU"/>
        </w:rPr>
        <w:t>быть</w:t>
      </w:r>
      <w:r w:rsidRPr="00ED12FB">
        <w:rPr>
          <w:rFonts w:ascii="Times New Roman" w:hAnsi="Times New Roman"/>
          <w:lang w:val="ru-RU"/>
        </w:rPr>
        <w:t xml:space="preserve"> </w:t>
      </w:r>
      <w:r>
        <w:rPr>
          <w:rFonts w:ascii="Times New Roman" w:hAnsi="Times New Roman"/>
          <w:lang w:val="ru-RU"/>
        </w:rPr>
        <w:t>пронумерованы</w:t>
      </w:r>
      <w:r w:rsidRPr="00ED12FB">
        <w:rPr>
          <w:rFonts w:ascii="Times New Roman" w:hAnsi="Times New Roman"/>
          <w:lang w:val="ru-RU"/>
        </w:rPr>
        <w:t xml:space="preserve"> </w:t>
      </w:r>
      <w:r>
        <w:rPr>
          <w:rFonts w:ascii="Times New Roman" w:hAnsi="Times New Roman"/>
          <w:lang w:val="ru-RU"/>
        </w:rPr>
        <w:t>по</w:t>
      </w:r>
      <w:r w:rsidRPr="00ED12FB">
        <w:rPr>
          <w:rFonts w:ascii="Times New Roman" w:hAnsi="Times New Roman"/>
          <w:lang w:val="ru-RU"/>
        </w:rPr>
        <w:t xml:space="preserve"> </w:t>
      </w:r>
      <w:r>
        <w:rPr>
          <w:rFonts w:ascii="Times New Roman" w:hAnsi="Times New Roman"/>
          <w:lang w:val="ru-RU"/>
        </w:rPr>
        <w:t>порядку</w:t>
      </w:r>
      <w:r w:rsidRPr="00ED12FB">
        <w:rPr>
          <w:rFonts w:ascii="Times New Roman" w:hAnsi="Times New Roman"/>
          <w:lang w:val="ru-RU"/>
        </w:rPr>
        <w:t xml:space="preserve"> </w:t>
      </w:r>
      <w:r>
        <w:rPr>
          <w:rFonts w:ascii="Times New Roman" w:hAnsi="Times New Roman"/>
          <w:lang w:val="ru-RU"/>
        </w:rPr>
        <w:t>через</w:t>
      </w:r>
      <w:r w:rsidRPr="00ED12FB">
        <w:rPr>
          <w:rFonts w:ascii="Times New Roman" w:hAnsi="Times New Roman"/>
          <w:lang w:val="ru-RU"/>
        </w:rPr>
        <w:t xml:space="preserve"> </w:t>
      </w:r>
      <w:r>
        <w:rPr>
          <w:rFonts w:ascii="Times New Roman" w:hAnsi="Times New Roman"/>
          <w:lang w:val="ru-RU"/>
        </w:rPr>
        <w:t>весь</w:t>
      </w:r>
      <w:r w:rsidRPr="00ED12FB">
        <w:rPr>
          <w:rFonts w:ascii="Times New Roman" w:hAnsi="Times New Roman"/>
          <w:lang w:val="ru-RU"/>
        </w:rPr>
        <w:t xml:space="preserve"> </w:t>
      </w:r>
      <w:r>
        <w:rPr>
          <w:rFonts w:ascii="Times New Roman" w:hAnsi="Times New Roman"/>
          <w:lang w:val="ru-RU"/>
        </w:rPr>
        <w:t>текст</w:t>
      </w:r>
      <w:r w:rsidRPr="00ED12FB">
        <w:rPr>
          <w:rFonts w:ascii="Times New Roman" w:hAnsi="Times New Roman"/>
          <w:lang w:val="ru-RU"/>
        </w:rPr>
        <w:t xml:space="preserve"> - '</w:t>
      </w:r>
      <w:r>
        <w:rPr>
          <w:rFonts w:ascii="Times New Roman" w:hAnsi="Times New Roman"/>
          <w:lang w:val="ru-RU"/>
        </w:rPr>
        <w:t>Рисунок</w:t>
      </w:r>
      <w:r w:rsidRPr="00ED12FB">
        <w:rPr>
          <w:rFonts w:ascii="Times New Roman" w:hAnsi="Times New Roman"/>
          <w:lang w:val="ru-RU"/>
        </w:rPr>
        <w:t xml:space="preserve"> 1',  '</w:t>
      </w:r>
      <w:r>
        <w:rPr>
          <w:rFonts w:ascii="Times New Roman" w:hAnsi="Times New Roman"/>
          <w:lang w:val="ru-RU"/>
        </w:rPr>
        <w:t>Рисунок 2</w:t>
      </w:r>
      <w:r w:rsidRPr="00ED12FB">
        <w:rPr>
          <w:rFonts w:ascii="Times New Roman" w:hAnsi="Times New Roman"/>
          <w:lang w:val="ru-RU"/>
        </w:rPr>
        <w:t>'</w:t>
      </w:r>
      <w:r>
        <w:rPr>
          <w:rFonts w:ascii="Times New Roman" w:hAnsi="Times New Roman"/>
          <w:lang w:val="ru-RU"/>
        </w:rPr>
        <w:t xml:space="preserve"> и так далее. Ссылаться</w:t>
      </w:r>
      <w:r w:rsidRPr="00ED12FB">
        <w:rPr>
          <w:rFonts w:ascii="Times New Roman" w:hAnsi="Times New Roman"/>
          <w:lang w:val="ru-RU"/>
        </w:rPr>
        <w:t xml:space="preserve"> </w:t>
      </w:r>
      <w:r>
        <w:rPr>
          <w:rFonts w:ascii="Times New Roman" w:hAnsi="Times New Roman"/>
          <w:lang w:val="ru-RU"/>
        </w:rPr>
        <w:t>в</w:t>
      </w:r>
      <w:r w:rsidRPr="00ED12FB">
        <w:rPr>
          <w:rFonts w:ascii="Times New Roman" w:hAnsi="Times New Roman"/>
          <w:lang w:val="ru-RU"/>
        </w:rPr>
        <w:t xml:space="preserve"> </w:t>
      </w:r>
      <w:r>
        <w:rPr>
          <w:rFonts w:ascii="Times New Roman" w:hAnsi="Times New Roman"/>
          <w:lang w:val="ru-RU"/>
        </w:rPr>
        <w:t>тексте</w:t>
      </w:r>
      <w:r w:rsidRPr="00ED12FB">
        <w:rPr>
          <w:rFonts w:ascii="Times New Roman" w:hAnsi="Times New Roman"/>
          <w:lang w:val="ru-RU"/>
        </w:rPr>
        <w:t xml:space="preserve"> </w:t>
      </w:r>
      <w:r>
        <w:rPr>
          <w:rFonts w:ascii="Times New Roman" w:hAnsi="Times New Roman"/>
          <w:lang w:val="ru-RU"/>
        </w:rPr>
        <w:t>как</w:t>
      </w:r>
      <w:r w:rsidRPr="00ED12FB">
        <w:rPr>
          <w:rFonts w:ascii="Times New Roman" w:hAnsi="Times New Roman"/>
          <w:lang w:val="ru-RU"/>
        </w:rPr>
        <w:t xml:space="preserve"> </w:t>
      </w:r>
      <w:r>
        <w:rPr>
          <w:rFonts w:ascii="Times New Roman" w:hAnsi="Times New Roman"/>
          <w:lang w:val="ru-RU"/>
        </w:rPr>
        <w:t>на</w:t>
      </w:r>
      <w:r w:rsidRPr="00ED12FB">
        <w:rPr>
          <w:rFonts w:ascii="Times New Roman" w:hAnsi="Times New Roman"/>
          <w:lang w:val="ru-RU"/>
        </w:rPr>
        <w:t xml:space="preserve"> </w:t>
      </w:r>
      <w:r>
        <w:rPr>
          <w:rFonts w:ascii="Times New Roman" w:hAnsi="Times New Roman"/>
          <w:lang w:val="ru-RU"/>
        </w:rPr>
        <w:t>них</w:t>
      </w:r>
      <w:r w:rsidRPr="00ED12FB">
        <w:rPr>
          <w:rFonts w:ascii="Times New Roman" w:hAnsi="Times New Roman"/>
          <w:lang w:val="ru-RU"/>
        </w:rPr>
        <w:t xml:space="preserve"> </w:t>
      </w:r>
      <w:r>
        <w:rPr>
          <w:rFonts w:ascii="Times New Roman" w:hAnsi="Times New Roman"/>
          <w:lang w:val="ru-RU"/>
        </w:rPr>
        <w:t>следует</w:t>
      </w:r>
      <w:r w:rsidRPr="00ED12FB">
        <w:rPr>
          <w:rFonts w:ascii="Times New Roman" w:hAnsi="Times New Roman"/>
          <w:lang w:val="ru-RU"/>
        </w:rPr>
        <w:t xml:space="preserve"> </w:t>
      </w:r>
      <w:r>
        <w:rPr>
          <w:rFonts w:ascii="Times New Roman" w:hAnsi="Times New Roman"/>
          <w:lang w:val="ru-RU"/>
        </w:rPr>
        <w:t>как 'рисунок 1'</w:t>
      </w:r>
      <w:r w:rsidR="00EA3F4B" w:rsidRPr="00ED12FB">
        <w:rPr>
          <w:rFonts w:ascii="Times New Roman" w:hAnsi="Times New Roman"/>
          <w:lang w:val="ru-RU"/>
        </w:rPr>
        <w:t xml:space="preserve">, </w:t>
      </w:r>
      <w:r>
        <w:rPr>
          <w:rFonts w:ascii="Times New Roman" w:hAnsi="Times New Roman"/>
          <w:lang w:val="ru-RU"/>
        </w:rPr>
        <w:t xml:space="preserve">'рисунок </w:t>
      </w:r>
      <w:r w:rsidRPr="00ED12FB">
        <w:rPr>
          <w:rFonts w:ascii="Times New Roman" w:hAnsi="Times New Roman"/>
          <w:lang w:val="ru-RU"/>
        </w:rPr>
        <w:t>2</w:t>
      </w:r>
      <w:r>
        <w:rPr>
          <w:rFonts w:ascii="Times New Roman" w:hAnsi="Times New Roman"/>
          <w:lang w:val="ru-RU"/>
        </w:rPr>
        <w:t>'</w:t>
      </w:r>
      <w:r w:rsidR="0002579D">
        <w:rPr>
          <w:rFonts w:ascii="Times New Roman" w:hAnsi="Times New Roman"/>
          <w:lang w:val="ru-RU"/>
        </w:rPr>
        <w:t xml:space="preserve"> и т.д.</w:t>
      </w:r>
      <w:r w:rsidR="00EA3F4B" w:rsidRPr="00ED12FB">
        <w:rPr>
          <w:rFonts w:ascii="Times New Roman" w:hAnsi="Times New Roman"/>
          <w:lang w:val="ru-RU"/>
        </w:rPr>
        <w:t xml:space="preserve"> </w:t>
      </w:r>
      <w:r>
        <w:rPr>
          <w:rFonts w:ascii="Times New Roman" w:hAnsi="Times New Roman"/>
          <w:lang w:val="ru-RU"/>
        </w:rPr>
        <w:t>Не</w:t>
      </w:r>
      <w:r w:rsidRPr="0002579D">
        <w:rPr>
          <w:rFonts w:ascii="Times New Roman" w:hAnsi="Times New Roman"/>
          <w:lang w:val="ru-RU"/>
        </w:rPr>
        <w:t xml:space="preserve"> </w:t>
      </w:r>
      <w:r>
        <w:rPr>
          <w:rFonts w:ascii="Times New Roman" w:hAnsi="Times New Roman"/>
          <w:lang w:val="ru-RU"/>
        </w:rPr>
        <w:t>используйте</w:t>
      </w:r>
      <w:r w:rsidRPr="0002579D">
        <w:rPr>
          <w:rFonts w:ascii="Times New Roman" w:hAnsi="Times New Roman"/>
          <w:lang w:val="ru-RU"/>
        </w:rPr>
        <w:t xml:space="preserve"> </w:t>
      </w:r>
      <w:r>
        <w:rPr>
          <w:rFonts w:ascii="Times New Roman" w:hAnsi="Times New Roman"/>
          <w:lang w:val="ru-RU"/>
        </w:rPr>
        <w:t>сокращения</w:t>
      </w:r>
      <w:r w:rsidRPr="0002579D">
        <w:rPr>
          <w:rFonts w:ascii="Times New Roman" w:hAnsi="Times New Roman"/>
          <w:lang w:val="ru-RU"/>
        </w:rPr>
        <w:t xml:space="preserve"> '</w:t>
      </w:r>
      <w:r>
        <w:rPr>
          <w:rFonts w:ascii="Times New Roman" w:hAnsi="Times New Roman"/>
          <w:lang w:val="ru-RU"/>
        </w:rPr>
        <w:t>рис</w:t>
      </w:r>
      <w:r w:rsidRPr="0002579D">
        <w:rPr>
          <w:rFonts w:ascii="Times New Roman" w:hAnsi="Times New Roman"/>
          <w:lang w:val="ru-RU"/>
        </w:rPr>
        <w:t>. 1', '</w:t>
      </w:r>
      <w:r>
        <w:rPr>
          <w:rFonts w:ascii="Times New Roman" w:hAnsi="Times New Roman"/>
          <w:lang w:val="ru-RU"/>
        </w:rPr>
        <w:t>рис</w:t>
      </w:r>
      <w:r w:rsidRPr="0002579D">
        <w:rPr>
          <w:rFonts w:ascii="Times New Roman" w:hAnsi="Times New Roman"/>
          <w:lang w:val="ru-RU"/>
        </w:rPr>
        <w:t>. 2'</w:t>
      </w:r>
      <w:r>
        <w:rPr>
          <w:rFonts w:ascii="Times New Roman" w:hAnsi="Times New Roman"/>
          <w:lang w:val="ru-RU"/>
        </w:rPr>
        <w:t>,</w:t>
      </w:r>
      <w:r w:rsidR="00EA3F4B" w:rsidRPr="0002579D">
        <w:rPr>
          <w:rFonts w:ascii="Times New Roman" w:hAnsi="Times New Roman"/>
          <w:lang w:val="ru-RU"/>
        </w:rPr>
        <w:t xml:space="preserve"> </w:t>
      </w:r>
      <w:r w:rsidR="0002579D">
        <w:rPr>
          <w:rFonts w:ascii="Times New Roman" w:hAnsi="Times New Roman"/>
          <w:lang w:val="ru-RU"/>
        </w:rPr>
        <w:t>и т.д.</w:t>
      </w:r>
    </w:p>
    <w:p w:rsidR="00ED12FB" w:rsidRPr="00ED12FB" w:rsidRDefault="00ED12FB" w:rsidP="00ED12FB">
      <w:pPr>
        <w:pStyle w:val="BodyChar"/>
        <w:ind w:firstLine="284"/>
        <w:rPr>
          <w:rFonts w:ascii="Times New Roman" w:hAnsi="Times New Roman"/>
          <w:lang w:val="ru-RU"/>
        </w:rPr>
      </w:pPr>
      <w:r>
        <w:rPr>
          <w:rFonts w:ascii="Times New Roman" w:hAnsi="Times New Roman"/>
          <w:lang w:val="ru-RU"/>
        </w:rPr>
        <w:t>Описание для широких рисунков, расположенных по центру, следует также центрировать и размещать снизу по ширине иллюстрации. Длинные подписи к рисункам следует размещать сбоку от них. В этом случае описание должно заканчиваться на том же уровне, что  и рисунок.</w:t>
      </w:r>
    </w:p>
    <w:p w:rsidR="00EA3F4B" w:rsidRPr="00ED12FB" w:rsidRDefault="00ED12FB">
      <w:pPr>
        <w:pStyle w:val="subsubsection"/>
        <w:rPr>
          <w:rStyle w:val="StylesubsubsectionNotItalic1CharChar"/>
          <w:rFonts w:ascii="Times New Roman" w:hAnsi="Times New Roman"/>
          <w:lang w:val="ru-RU"/>
        </w:rPr>
      </w:pPr>
      <w:r>
        <w:rPr>
          <w:rFonts w:ascii="Times New Roman" w:hAnsi="Times New Roman"/>
          <w:lang w:val="ru-RU"/>
        </w:rPr>
        <w:t>Примеры</w:t>
      </w:r>
      <w:r w:rsidR="00EA3F4B" w:rsidRPr="00ED12FB">
        <w:rPr>
          <w:rFonts w:ascii="Times New Roman" w:hAnsi="Times New Roman"/>
          <w:lang w:val="ru-RU"/>
        </w:rPr>
        <w:t xml:space="preserve">. </w:t>
      </w:r>
      <w:r>
        <w:rPr>
          <w:rStyle w:val="StylesubsubsectionNotItalic1CharChar"/>
          <w:rFonts w:ascii="Times New Roman" w:hAnsi="Times New Roman"/>
          <w:i w:val="0"/>
          <w:lang w:val="ru-RU"/>
        </w:rPr>
        <w:t>Далее представлены примеры оформления рисунков</w:t>
      </w:r>
      <w:r w:rsidR="00EA3F4B" w:rsidRPr="00ED12FB">
        <w:rPr>
          <w:rStyle w:val="StylesubsubsectionNotItalic1CharChar"/>
          <w:rFonts w:ascii="Times New Roman" w:hAnsi="Times New Roman"/>
          <w:i w:val="0"/>
          <w:lang w:val="ru-RU"/>
        </w:rPr>
        <w:t xml:space="preserve">. </w:t>
      </w:r>
      <w:r>
        <w:rPr>
          <w:rStyle w:val="StylesubsubsectionNotItalic1CharChar"/>
          <w:rFonts w:ascii="Times New Roman" w:hAnsi="Times New Roman"/>
          <w:b/>
          <w:i w:val="0"/>
          <w:lang w:val="ru-RU"/>
        </w:rPr>
        <w:t>Отметим, что границы таблиц изображены прерывистой линией и используются только в шаблоне</w:t>
      </w:r>
      <w:r w:rsidR="00EA3F4B" w:rsidRPr="00ED12FB">
        <w:rPr>
          <w:rStyle w:val="StylesubsubsectionNotItalic1CharChar"/>
          <w:rFonts w:ascii="Times New Roman" w:hAnsi="Times New Roman"/>
          <w:b/>
          <w:i w:val="0"/>
          <w:lang w:val="ru-RU"/>
        </w:rPr>
        <w:t>.</w:t>
      </w:r>
    </w:p>
    <w:p w:rsidR="00EA3F4B" w:rsidRPr="00ED12FB" w:rsidRDefault="00EA3F4B">
      <w:pPr>
        <w:pStyle w:val="subsubsection"/>
        <w:numPr>
          <w:ilvl w:val="0"/>
          <w:numId w:val="0"/>
        </w:numPr>
        <w:rPr>
          <w:rFonts w:ascii="Times New Roman" w:hAnsi="Times New Roman"/>
          <w:lang w:val="ru-RU"/>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433BD" w:rsidTr="0017062B">
        <w:trPr>
          <w:gridBefore w:val="1"/>
          <w:gridAfter w:val="1"/>
          <w:wBefore w:w="1329" w:type="dxa"/>
          <w:wAfter w:w="1412" w:type="dxa"/>
          <w:jc w:val="center"/>
        </w:trPr>
        <w:tc>
          <w:tcPr>
            <w:tcW w:w="6435" w:type="dxa"/>
            <w:gridSpan w:val="3"/>
            <w:shd w:val="clear" w:color="auto" w:fill="auto"/>
          </w:tcPr>
          <w:p w:rsidR="00EA3F4B" w:rsidRPr="00ED12FB" w:rsidRDefault="00ED12FB" w:rsidP="00220A63">
            <w:pPr>
              <w:pStyle w:val="FigureCaption"/>
              <w:spacing w:before="120"/>
              <w:rPr>
                <w:rFonts w:ascii="Times New Roman" w:hAnsi="Times New Roman"/>
                <w:lang w:val="ru-RU"/>
              </w:rPr>
            </w:pPr>
            <w:r>
              <w:rPr>
                <w:rFonts w:ascii="Times New Roman" w:hAnsi="Times New Roman"/>
                <w:b/>
                <w:lang w:val="ru-RU"/>
              </w:rPr>
              <w:t>Рисунок</w:t>
            </w:r>
            <w:r w:rsidR="00EA3F4B" w:rsidRPr="00220A63">
              <w:rPr>
                <w:rFonts w:ascii="Times New Roman" w:hAnsi="Times New Roman"/>
                <w:b/>
                <w:lang w:val="ru-RU"/>
              </w:rPr>
              <w:t xml:space="preserve"> 3.</w:t>
            </w:r>
            <w:r w:rsidR="00220A63">
              <w:rPr>
                <w:rFonts w:ascii="Times New Roman" w:hAnsi="Times New Roman"/>
                <w:b/>
                <w:lang w:val="ru-RU"/>
              </w:rPr>
              <w:t xml:space="preserve"> </w:t>
            </w:r>
            <w:r w:rsidR="00220A63">
              <w:rPr>
                <w:rFonts w:ascii="Times New Roman" w:hAnsi="Times New Roman"/>
                <w:lang w:val="ru-RU"/>
              </w:rPr>
              <w:t>Короткое описание по центру</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D12FB" w:rsidP="00220A63">
            <w:pPr>
              <w:pStyle w:val="BodyChar"/>
              <w:rPr>
                <w:rFonts w:ascii="Times New Roman" w:hAnsi="Times New Roman"/>
              </w:rPr>
            </w:pPr>
            <w:r>
              <w:rPr>
                <w:rFonts w:ascii="Times New Roman" w:hAnsi="Times New Roman"/>
                <w:b/>
                <w:lang w:val="ru-RU"/>
              </w:rPr>
              <w:t>Рисунок</w:t>
            </w:r>
            <w:r w:rsidR="00EA3F4B" w:rsidRPr="003E45D9">
              <w:rPr>
                <w:rFonts w:ascii="Times New Roman" w:hAnsi="Times New Roman"/>
                <w:b/>
                <w:lang w:val="ru-RU"/>
              </w:rPr>
              <w:t xml:space="preserve"> 4. </w:t>
            </w:r>
            <w:r>
              <w:rPr>
                <w:rFonts w:ascii="Times New Roman" w:hAnsi="Times New Roman"/>
                <w:lang w:val="ru-RU"/>
              </w:rPr>
              <w:t>Пример</w:t>
            </w:r>
            <w:r w:rsidRPr="00220A63">
              <w:rPr>
                <w:rFonts w:ascii="Times New Roman" w:hAnsi="Times New Roman"/>
                <w:lang w:val="ru-RU"/>
              </w:rPr>
              <w:t xml:space="preserve"> </w:t>
            </w:r>
            <w:r>
              <w:rPr>
                <w:rFonts w:ascii="Times New Roman" w:hAnsi="Times New Roman"/>
                <w:lang w:val="ru-RU"/>
              </w:rPr>
              <w:t>рисунка</w:t>
            </w:r>
            <w:r w:rsidRPr="00220A63">
              <w:rPr>
                <w:rFonts w:ascii="Times New Roman" w:hAnsi="Times New Roman"/>
                <w:lang w:val="ru-RU"/>
              </w:rPr>
              <w:t xml:space="preserve">, </w:t>
            </w:r>
            <w:r>
              <w:rPr>
                <w:rFonts w:ascii="Times New Roman" w:hAnsi="Times New Roman"/>
                <w:lang w:val="ru-RU"/>
              </w:rPr>
              <w:t>где</w:t>
            </w:r>
            <w:r w:rsidRPr="00220A63">
              <w:rPr>
                <w:rFonts w:ascii="Times New Roman" w:hAnsi="Times New Roman"/>
                <w:lang w:val="ru-RU"/>
              </w:rPr>
              <w:t xml:space="preserve"> </w:t>
            </w:r>
            <w:r>
              <w:rPr>
                <w:rFonts w:ascii="Times New Roman" w:hAnsi="Times New Roman"/>
                <w:lang w:val="ru-RU"/>
              </w:rPr>
              <w:t>описание</w:t>
            </w:r>
            <w:r w:rsidRPr="00220A63">
              <w:rPr>
                <w:rFonts w:ascii="Times New Roman" w:hAnsi="Times New Roman"/>
                <w:lang w:val="ru-RU"/>
              </w:rPr>
              <w:t xml:space="preserve"> </w:t>
            </w:r>
            <w:r>
              <w:rPr>
                <w:rFonts w:ascii="Times New Roman" w:hAnsi="Times New Roman"/>
                <w:lang w:val="ru-RU"/>
              </w:rPr>
              <w:t>много</w:t>
            </w:r>
            <w:r w:rsidRPr="00220A63">
              <w:rPr>
                <w:rFonts w:ascii="Times New Roman" w:hAnsi="Times New Roman"/>
                <w:lang w:val="ru-RU"/>
              </w:rPr>
              <w:t xml:space="preserve"> </w:t>
            </w:r>
            <w:r>
              <w:rPr>
                <w:rFonts w:ascii="Times New Roman" w:hAnsi="Times New Roman"/>
                <w:lang w:val="ru-RU"/>
              </w:rPr>
              <w:t>шире</w:t>
            </w:r>
            <w:r w:rsidRPr="00220A63">
              <w:rPr>
                <w:rFonts w:ascii="Times New Roman" w:hAnsi="Times New Roman"/>
                <w:lang w:val="ru-RU"/>
              </w:rPr>
              <w:t xml:space="preserve"> </w:t>
            </w:r>
            <w:r>
              <w:rPr>
                <w:rFonts w:ascii="Times New Roman" w:hAnsi="Times New Roman"/>
                <w:lang w:val="ru-RU"/>
              </w:rPr>
              <w:t>чем</w:t>
            </w:r>
            <w:r w:rsidRPr="00220A63">
              <w:rPr>
                <w:rFonts w:ascii="Times New Roman" w:hAnsi="Times New Roman"/>
                <w:lang w:val="ru-RU"/>
              </w:rPr>
              <w:t xml:space="preserve"> </w:t>
            </w:r>
            <w:r>
              <w:rPr>
                <w:rFonts w:ascii="Times New Roman" w:hAnsi="Times New Roman"/>
                <w:lang w:val="ru-RU"/>
              </w:rPr>
              <w:t>сам</w:t>
            </w:r>
            <w:r w:rsidRPr="00220A63">
              <w:rPr>
                <w:rFonts w:ascii="Times New Roman" w:hAnsi="Times New Roman"/>
                <w:lang w:val="ru-RU"/>
              </w:rPr>
              <w:t xml:space="preserve"> </w:t>
            </w:r>
            <w:r>
              <w:rPr>
                <w:rFonts w:ascii="Times New Roman" w:hAnsi="Times New Roman"/>
                <w:lang w:val="ru-RU"/>
              </w:rPr>
              <w:t>рисунок</w:t>
            </w:r>
            <w:r w:rsidRPr="00220A63">
              <w:rPr>
                <w:rFonts w:ascii="Times New Roman" w:hAnsi="Times New Roman"/>
                <w:lang w:val="ru-RU"/>
              </w:rPr>
              <w:t xml:space="preserve">. </w:t>
            </w:r>
            <w:r w:rsidR="00220A63">
              <w:rPr>
                <w:rFonts w:ascii="Times New Roman" w:hAnsi="Times New Roman"/>
                <w:lang w:val="ru-RU"/>
              </w:rPr>
              <w:t>Дл</w:t>
            </w:r>
            <w:r w:rsidR="00220A63" w:rsidRPr="00220A63">
              <w:rPr>
                <w:rFonts w:ascii="Times New Roman" w:hAnsi="Times New Roman"/>
                <w:lang w:val="en-US"/>
              </w:rPr>
              <w:t xml:space="preserve"> </w:t>
            </w:r>
            <w:r w:rsidR="00220A63">
              <w:rPr>
                <w:rFonts w:ascii="Times New Roman" w:hAnsi="Times New Roman"/>
                <w:lang w:val="ru-RU"/>
              </w:rPr>
              <w:t>экономии</w:t>
            </w:r>
            <w:r w:rsidR="00220A63" w:rsidRPr="00220A63">
              <w:rPr>
                <w:rFonts w:ascii="Times New Roman" w:hAnsi="Times New Roman"/>
                <w:lang w:val="en-US"/>
              </w:rPr>
              <w:t xml:space="preserve"> </w:t>
            </w:r>
            <w:r w:rsidR="00220A63">
              <w:rPr>
                <w:rFonts w:ascii="Times New Roman" w:hAnsi="Times New Roman"/>
                <w:lang w:val="ru-RU"/>
              </w:rPr>
              <w:t>места</w:t>
            </w:r>
            <w:r w:rsidR="00220A63" w:rsidRPr="00220A63">
              <w:rPr>
                <w:rFonts w:ascii="Times New Roman" w:hAnsi="Times New Roman"/>
                <w:lang w:val="en-US"/>
              </w:rPr>
              <w:t xml:space="preserve"> </w:t>
            </w:r>
            <w:r w:rsidR="00220A63">
              <w:rPr>
                <w:rFonts w:ascii="Times New Roman" w:hAnsi="Times New Roman"/>
                <w:lang w:val="ru-RU"/>
              </w:rPr>
              <w:t>вставляйте</w:t>
            </w:r>
            <w:r w:rsidR="00220A63" w:rsidRPr="00220A63">
              <w:rPr>
                <w:rFonts w:ascii="Times New Roman" w:hAnsi="Times New Roman"/>
                <w:lang w:val="en-US"/>
              </w:rPr>
              <w:t xml:space="preserve"> </w:t>
            </w:r>
            <w:r w:rsidR="00220A63">
              <w:rPr>
                <w:rFonts w:ascii="Times New Roman" w:hAnsi="Times New Roman"/>
                <w:lang w:val="ru-RU"/>
              </w:rPr>
              <w:t>описание</w:t>
            </w:r>
            <w:r w:rsidR="00220A63" w:rsidRPr="00220A63">
              <w:rPr>
                <w:rFonts w:ascii="Times New Roman" w:hAnsi="Times New Roman"/>
                <w:lang w:val="en-US"/>
              </w:rPr>
              <w:t xml:space="preserve"> </w:t>
            </w:r>
            <w:r w:rsidR="00220A63">
              <w:rPr>
                <w:rFonts w:ascii="Times New Roman" w:hAnsi="Times New Roman"/>
                <w:lang w:val="ru-RU"/>
              </w:rPr>
              <w:t>сбоку</w:t>
            </w:r>
            <w:r w:rsidR="00220A63" w:rsidRPr="00220A63">
              <w:rPr>
                <w:rFonts w:ascii="Times New Roman" w:hAnsi="Times New Roman"/>
                <w:lang w:val="en-US"/>
              </w:rPr>
              <w:t xml:space="preserve"> </w:t>
            </w:r>
            <w:r w:rsidR="00220A63">
              <w:rPr>
                <w:rFonts w:ascii="Times New Roman" w:hAnsi="Times New Roman"/>
                <w:lang w:val="ru-RU"/>
              </w:rPr>
              <w:t>от</w:t>
            </w:r>
            <w:r w:rsidR="00220A63" w:rsidRPr="00220A63">
              <w:rPr>
                <w:rFonts w:ascii="Times New Roman" w:hAnsi="Times New Roman"/>
                <w:lang w:val="en-US"/>
              </w:rPr>
              <w:t xml:space="preserve"> </w:t>
            </w:r>
            <w:r w:rsidR="00220A63">
              <w:rPr>
                <w:rFonts w:ascii="Times New Roman" w:hAnsi="Times New Roman"/>
                <w:lang w:val="ru-RU"/>
              </w:rPr>
              <w:t>рисунка</w:t>
            </w:r>
            <w:r w:rsidR="00EA3F4B" w:rsidRPr="00CE57CF">
              <w:rPr>
                <w:rFonts w:ascii="Times New Roman" w:hAnsi="Times New Roman"/>
              </w:rPr>
              <w:t>.</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433BD" w:rsidTr="0017062B">
        <w:trPr>
          <w:gridAfter w:val="1"/>
          <w:wAfter w:w="47" w:type="dxa"/>
          <w:jc w:val="center"/>
        </w:trPr>
        <w:tc>
          <w:tcPr>
            <w:tcW w:w="6286" w:type="dxa"/>
            <w:gridSpan w:val="3"/>
            <w:shd w:val="clear" w:color="auto" w:fill="auto"/>
          </w:tcPr>
          <w:p w:rsidR="00EA3F4B" w:rsidRPr="00220A63" w:rsidRDefault="00220A63" w:rsidP="00220A63">
            <w:pPr>
              <w:pStyle w:val="FigureCaption"/>
              <w:spacing w:before="120"/>
              <w:jc w:val="both"/>
              <w:rPr>
                <w:rFonts w:ascii="Times New Roman" w:hAnsi="Times New Roman"/>
                <w:lang w:val="ru-RU"/>
              </w:rPr>
            </w:pPr>
            <w:r>
              <w:rPr>
                <w:rFonts w:ascii="Times New Roman" w:hAnsi="Times New Roman"/>
                <w:b/>
                <w:lang w:val="ru-RU"/>
              </w:rPr>
              <w:t>Рисунок</w:t>
            </w:r>
            <w:r w:rsidR="00EA3F4B" w:rsidRPr="00220A63">
              <w:rPr>
                <w:rFonts w:ascii="Times New Roman" w:hAnsi="Times New Roman"/>
                <w:b/>
                <w:lang w:val="ru-RU"/>
              </w:rPr>
              <w:t xml:space="preserve"> 5. </w:t>
            </w:r>
            <w:r>
              <w:rPr>
                <w:rFonts w:ascii="Times New Roman" w:hAnsi="Times New Roman"/>
                <w:lang w:val="ru-RU"/>
              </w:rPr>
              <w:t>Рисунок с описанием примерно равным по размеру</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lastRenderedPageBreak/>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220A63" w:rsidP="00220A63">
            <w:pPr>
              <w:pStyle w:val="BodyChar"/>
              <w:spacing w:before="120"/>
              <w:rPr>
                <w:rFonts w:ascii="Times New Roman" w:hAnsi="Times New Roman"/>
                <w:b/>
              </w:rPr>
            </w:pPr>
            <w:r>
              <w:rPr>
                <w:rFonts w:ascii="Times New Roman" w:hAnsi="Times New Roman"/>
                <w:b/>
                <w:lang w:val="ru-RU"/>
              </w:rPr>
              <w:t>Рисунок</w:t>
            </w:r>
            <w:r w:rsidR="00EA3F4B" w:rsidRPr="003E45D9">
              <w:rPr>
                <w:rFonts w:ascii="Times New Roman" w:hAnsi="Times New Roman"/>
                <w:b/>
                <w:lang w:val="ru-RU"/>
              </w:rPr>
              <w:t xml:space="preserve"> </w:t>
            </w:r>
            <w:r w:rsidR="0017062B" w:rsidRPr="003E45D9">
              <w:rPr>
                <w:rFonts w:ascii="Times New Roman" w:hAnsi="Times New Roman"/>
                <w:b/>
                <w:lang w:val="ru-RU"/>
              </w:rPr>
              <w:t>6</w:t>
            </w:r>
            <w:r w:rsidR="00EA3F4B" w:rsidRPr="003E45D9">
              <w:rPr>
                <w:rFonts w:ascii="Times New Roman" w:hAnsi="Times New Roman"/>
                <w:b/>
                <w:lang w:val="ru-RU"/>
              </w:rPr>
              <w:t xml:space="preserve">. </w:t>
            </w:r>
            <w:r w:rsidRPr="00220A63">
              <w:rPr>
                <w:rFonts w:ascii="Times New Roman" w:hAnsi="Times New Roman"/>
                <w:lang w:val="ru-RU"/>
              </w:rPr>
              <w:t>Эти два рисунка были расположены</w:t>
            </w:r>
            <w:r>
              <w:rPr>
                <w:rFonts w:ascii="Times New Roman" w:hAnsi="Times New Roman"/>
                <w:lang w:val="ru-RU"/>
              </w:rPr>
              <w:t xml:space="preserve"> рядом для экономии пространства. Описание выравнивается по ширине.</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220A63" w:rsidP="0017062B">
            <w:pPr>
              <w:pStyle w:val="BodyChar"/>
              <w:spacing w:before="120"/>
              <w:rPr>
                <w:rFonts w:ascii="Times New Roman" w:hAnsi="Times New Roman"/>
              </w:rPr>
            </w:pPr>
            <w:r>
              <w:rPr>
                <w:rFonts w:ascii="Times New Roman" w:hAnsi="Times New Roman"/>
                <w:b/>
                <w:lang w:val="ru-RU"/>
              </w:rPr>
              <w:t>Рисунок</w:t>
            </w:r>
            <w:r w:rsidR="00EA3F4B" w:rsidRPr="00220A63">
              <w:rPr>
                <w:rFonts w:ascii="Times New Roman" w:hAnsi="Times New Roman"/>
                <w:b/>
                <w:lang w:val="ru-RU"/>
              </w:rPr>
              <w:t xml:space="preserve"> </w:t>
            </w:r>
            <w:r w:rsidR="0017062B" w:rsidRPr="00220A63">
              <w:rPr>
                <w:rFonts w:ascii="Times New Roman" w:hAnsi="Times New Roman"/>
                <w:b/>
                <w:lang w:val="ru-RU"/>
              </w:rPr>
              <w:t>7</w:t>
            </w:r>
            <w:r w:rsidR="00EA3F4B" w:rsidRPr="00220A63">
              <w:rPr>
                <w:rFonts w:ascii="Times New Roman" w:hAnsi="Times New Roman"/>
                <w:b/>
                <w:lang w:val="ru-RU"/>
              </w:rPr>
              <w:t xml:space="preserve">. </w:t>
            </w:r>
            <w:r w:rsidRPr="00220A63">
              <w:rPr>
                <w:rFonts w:ascii="Times New Roman" w:hAnsi="Times New Roman"/>
                <w:lang w:val="ru-RU"/>
              </w:rPr>
              <w:t>Эти два рисунка были расположены</w:t>
            </w:r>
            <w:r>
              <w:rPr>
                <w:rFonts w:ascii="Times New Roman" w:hAnsi="Times New Roman"/>
                <w:lang w:val="ru-RU"/>
              </w:rPr>
              <w:t xml:space="preserve"> рядом для экономии пространства. Описание выравнивается по ширине.</w:t>
            </w:r>
            <w:r w:rsidR="00EA3F4B" w:rsidRPr="00CE57CF">
              <w:rPr>
                <w:rFonts w:ascii="Times New Roman" w:hAnsi="Times New Roman"/>
              </w:rPr>
              <w:t>.</w:t>
            </w:r>
          </w:p>
        </w:tc>
      </w:tr>
    </w:tbl>
    <w:p w:rsidR="00EA3F4B" w:rsidRPr="00CE57CF" w:rsidRDefault="00220A63">
      <w:pPr>
        <w:pStyle w:val="subsection"/>
        <w:rPr>
          <w:rFonts w:ascii="Times New Roman" w:hAnsi="Times New Roman"/>
        </w:rPr>
      </w:pPr>
      <w:r>
        <w:rPr>
          <w:rFonts w:ascii="Times New Roman" w:hAnsi="Times New Roman"/>
          <w:lang w:val="ru-RU"/>
        </w:rPr>
        <w:t>Составные иллюстрации</w:t>
      </w:r>
    </w:p>
    <w:p w:rsidR="00EA3F4B" w:rsidRPr="00CE57CF" w:rsidRDefault="00220A63">
      <w:pPr>
        <w:pStyle w:val="BodyChar"/>
        <w:rPr>
          <w:rFonts w:ascii="Times New Roman" w:hAnsi="Times New Roman"/>
        </w:rPr>
      </w:pPr>
      <w:r>
        <w:rPr>
          <w:rFonts w:ascii="Times New Roman" w:hAnsi="Times New Roman"/>
          <w:lang w:val="ru-RU"/>
        </w:rPr>
        <w:t>Если</w:t>
      </w:r>
      <w:r w:rsidRPr="00220A63">
        <w:rPr>
          <w:rFonts w:ascii="Times New Roman" w:hAnsi="Times New Roman"/>
          <w:lang w:val="ru-RU"/>
        </w:rPr>
        <w:t xml:space="preserve"> </w:t>
      </w:r>
      <w:r>
        <w:rPr>
          <w:rFonts w:ascii="Times New Roman" w:hAnsi="Times New Roman"/>
          <w:lang w:val="ru-RU"/>
        </w:rPr>
        <w:t>рисунок</w:t>
      </w:r>
      <w:r w:rsidRPr="00220A63">
        <w:rPr>
          <w:rFonts w:ascii="Times New Roman" w:hAnsi="Times New Roman"/>
          <w:lang w:val="ru-RU"/>
        </w:rPr>
        <w:t xml:space="preserve"> </w:t>
      </w:r>
      <w:r>
        <w:rPr>
          <w:rFonts w:ascii="Times New Roman" w:hAnsi="Times New Roman"/>
          <w:lang w:val="ru-RU"/>
        </w:rPr>
        <w:t>состоит</w:t>
      </w:r>
      <w:r w:rsidRPr="00220A63">
        <w:rPr>
          <w:rFonts w:ascii="Times New Roman" w:hAnsi="Times New Roman"/>
          <w:lang w:val="ru-RU"/>
        </w:rPr>
        <w:t xml:space="preserve"> </w:t>
      </w:r>
      <w:r>
        <w:rPr>
          <w:rFonts w:ascii="Times New Roman" w:hAnsi="Times New Roman"/>
          <w:lang w:val="ru-RU"/>
        </w:rPr>
        <w:t>из</w:t>
      </w:r>
      <w:r w:rsidRPr="00220A63">
        <w:rPr>
          <w:rFonts w:ascii="Times New Roman" w:hAnsi="Times New Roman"/>
          <w:lang w:val="ru-RU"/>
        </w:rPr>
        <w:t xml:space="preserve"> </w:t>
      </w:r>
      <w:r>
        <w:rPr>
          <w:rFonts w:ascii="Times New Roman" w:hAnsi="Times New Roman"/>
          <w:lang w:val="ru-RU"/>
        </w:rPr>
        <w:t>нескольких</w:t>
      </w:r>
      <w:r w:rsidRPr="00220A63">
        <w:rPr>
          <w:rFonts w:ascii="Times New Roman" w:hAnsi="Times New Roman"/>
          <w:lang w:val="ru-RU"/>
        </w:rPr>
        <w:t xml:space="preserve"> </w:t>
      </w:r>
      <w:r>
        <w:rPr>
          <w:rFonts w:ascii="Times New Roman" w:hAnsi="Times New Roman"/>
          <w:lang w:val="ru-RU"/>
        </w:rPr>
        <w:t>частей</w:t>
      </w:r>
      <w:r w:rsidRPr="00220A63">
        <w:rPr>
          <w:rFonts w:ascii="Times New Roman" w:hAnsi="Times New Roman"/>
          <w:lang w:val="ru-RU"/>
        </w:rPr>
        <w:t xml:space="preserve">, </w:t>
      </w:r>
      <w:r>
        <w:rPr>
          <w:rFonts w:ascii="Times New Roman" w:hAnsi="Times New Roman"/>
          <w:lang w:val="ru-RU"/>
        </w:rPr>
        <w:t>то</w:t>
      </w:r>
      <w:r w:rsidRPr="00220A63">
        <w:rPr>
          <w:rFonts w:ascii="Times New Roman" w:hAnsi="Times New Roman"/>
          <w:lang w:val="ru-RU"/>
        </w:rPr>
        <w:t xml:space="preserve"> </w:t>
      </w:r>
      <w:r>
        <w:rPr>
          <w:rFonts w:ascii="Times New Roman" w:hAnsi="Times New Roman"/>
          <w:lang w:val="ru-RU"/>
        </w:rPr>
        <w:t>они</w:t>
      </w:r>
      <w:r w:rsidRPr="00220A63">
        <w:rPr>
          <w:rFonts w:ascii="Times New Roman" w:hAnsi="Times New Roman"/>
          <w:lang w:val="ru-RU"/>
        </w:rPr>
        <w:t xml:space="preserve"> </w:t>
      </w:r>
      <w:r>
        <w:rPr>
          <w:rFonts w:ascii="Times New Roman" w:hAnsi="Times New Roman"/>
          <w:lang w:val="ru-RU"/>
        </w:rPr>
        <w:t>должны</w:t>
      </w:r>
      <w:r w:rsidRPr="00220A63">
        <w:rPr>
          <w:rFonts w:ascii="Times New Roman" w:hAnsi="Times New Roman"/>
          <w:lang w:val="ru-RU"/>
        </w:rPr>
        <w:t xml:space="preserve"> </w:t>
      </w:r>
      <w:r>
        <w:rPr>
          <w:rFonts w:ascii="Times New Roman" w:hAnsi="Times New Roman"/>
          <w:lang w:val="ru-RU"/>
        </w:rPr>
        <w:t>быть</w:t>
      </w:r>
      <w:r w:rsidRPr="00220A63">
        <w:rPr>
          <w:rFonts w:ascii="Times New Roman" w:hAnsi="Times New Roman"/>
          <w:lang w:val="ru-RU"/>
        </w:rPr>
        <w:t xml:space="preserve"> </w:t>
      </w:r>
      <w:r>
        <w:rPr>
          <w:rFonts w:ascii="Times New Roman" w:hAnsi="Times New Roman"/>
          <w:lang w:val="ru-RU"/>
        </w:rPr>
        <w:t>отмечены</w:t>
      </w:r>
      <w:r w:rsidRPr="00220A63">
        <w:rPr>
          <w:rFonts w:ascii="Times New Roman" w:hAnsi="Times New Roman"/>
          <w:lang w:val="ru-RU"/>
        </w:rPr>
        <w:t xml:space="preserve"> </w:t>
      </w:r>
      <w:r>
        <w:rPr>
          <w:rFonts w:ascii="Times New Roman" w:hAnsi="Times New Roman"/>
          <w:lang w:val="ru-RU"/>
        </w:rPr>
        <w:t xml:space="preserve">буквами </w:t>
      </w:r>
      <w:r w:rsidR="00EA3F4B" w:rsidRPr="00220A63">
        <w:rPr>
          <w:rFonts w:ascii="Times New Roman" w:hAnsi="Times New Roman"/>
          <w:lang w:val="ru-RU"/>
        </w:rPr>
        <w:t>(</w:t>
      </w:r>
      <w:r>
        <w:rPr>
          <w:rFonts w:ascii="Times New Roman" w:hAnsi="Times New Roman"/>
          <w:lang w:val="ru-RU"/>
        </w:rPr>
        <w:t>а</w:t>
      </w:r>
      <w:r w:rsidR="00EA3F4B" w:rsidRPr="00220A63">
        <w:rPr>
          <w:rFonts w:ascii="Times New Roman" w:hAnsi="Times New Roman"/>
          <w:lang w:val="ru-RU"/>
        </w:rPr>
        <w:t>), (</w:t>
      </w:r>
      <w:r>
        <w:rPr>
          <w:rFonts w:ascii="Times New Roman" w:hAnsi="Times New Roman"/>
          <w:lang w:val="ru-RU"/>
        </w:rPr>
        <w:t>б</w:t>
      </w:r>
      <w:r w:rsidR="00EA3F4B" w:rsidRPr="00220A63">
        <w:rPr>
          <w:rFonts w:ascii="Times New Roman" w:hAnsi="Times New Roman"/>
          <w:lang w:val="ru-RU"/>
        </w:rPr>
        <w:t>), (</w:t>
      </w:r>
      <w:r>
        <w:rPr>
          <w:rFonts w:ascii="Times New Roman" w:hAnsi="Times New Roman"/>
          <w:lang w:val="ru-RU"/>
        </w:rPr>
        <w:t>в</w:t>
      </w:r>
      <w:r w:rsidR="00EA3F4B" w:rsidRPr="00220A63">
        <w:rPr>
          <w:rFonts w:ascii="Times New Roman" w:hAnsi="Times New Roman"/>
          <w:lang w:val="ru-RU"/>
        </w:rPr>
        <w:t xml:space="preserve">) </w:t>
      </w:r>
      <w:r>
        <w:rPr>
          <w:rFonts w:ascii="Times New Roman" w:hAnsi="Times New Roman"/>
          <w:lang w:val="ru-RU"/>
        </w:rPr>
        <w:t>и так далее</w:t>
      </w:r>
      <w:r w:rsidR="00EA3F4B" w:rsidRPr="00220A63">
        <w:rPr>
          <w:rFonts w:ascii="Times New Roman" w:hAnsi="Times New Roman"/>
          <w:lang w:val="ru-RU"/>
        </w:rPr>
        <w:t xml:space="preserve">. </w:t>
      </w:r>
      <w:r>
        <w:rPr>
          <w:rFonts w:ascii="Times New Roman" w:hAnsi="Times New Roman"/>
          <w:lang w:val="ru-RU"/>
        </w:rPr>
        <w:t>Части рисунка не должны иметь отдельной подписи</w:t>
      </w:r>
      <w:r w:rsidR="00EA3F4B" w:rsidRPr="00CE57CF">
        <w:rPr>
          <w:rFonts w:ascii="Times New Roman" w:hAnsi="Times New Roman"/>
        </w:rPr>
        <w:t>.</w:t>
      </w:r>
    </w:p>
    <w:p w:rsidR="00EA3F4B" w:rsidRPr="00CE57CF" w:rsidRDefault="006E6483">
      <w:pPr>
        <w:pStyle w:val="section"/>
        <w:rPr>
          <w:rFonts w:ascii="Times New Roman" w:hAnsi="Times New Roman"/>
        </w:rPr>
      </w:pPr>
      <w:r>
        <w:rPr>
          <w:rFonts w:ascii="Times New Roman" w:hAnsi="Times New Roman"/>
          <w:lang w:val="ru-RU"/>
        </w:rPr>
        <w:t>Таблицы</w:t>
      </w:r>
    </w:p>
    <w:p w:rsidR="00EA3F4B" w:rsidRPr="00783708" w:rsidRDefault="00783708">
      <w:pPr>
        <w:pStyle w:val="BodyChar"/>
        <w:rPr>
          <w:rFonts w:ascii="Times New Roman" w:hAnsi="Times New Roman"/>
          <w:lang w:val="ru-RU"/>
        </w:rPr>
      </w:pPr>
      <w:r w:rsidRPr="00783708">
        <w:rPr>
          <w:rFonts w:ascii="Times New Roman" w:hAnsi="Times New Roman" w:hint="eastAsia"/>
          <w:lang w:val="ru-RU"/>
        </w:rPr>
        <w:t>Обратите</w:t>
      </w:r>
      <w:r w:rsidRPr="00783708">
        <w:rPr>
          <w:rFonts w:ascii="Times New Roman" w:hAnsi="Times New Roman"/>
          <w:lang w:val="ru-RU"/>
        </w:rPr>
        <w:t xml:space="preserve"> </w:t>
      </w:r>
      <w:r w:rsidRPr="00783708">
        <w:rPr>
          <w:rFonts w:ascii="Times New Roman" w:hAnsi="Times New Roman" w:hint="eastAsia"/>
          <w:lang w:val="ru-RU"/>
        </w:rPr>
        <w:t>внимание</w:t>
      </w:r>
      <w:r w:rsidRPr="00783708">
        <w:rPr>
          <w:rFonts w:ascii="Times New Roman" w:hAnsi="Times New Roman"/>
          <w:lang w:val="ru-RU"/>
        </w:rPr>
        <w:t xml:space="preserve">, </w:t>
      </w:r>
      <w:r w:rsidRPr="00783708">
        <w:rPr>
          <w:rFonts w:ascii="Times New Roman" w:hAnsi="Times New Roman" w:hint="eastAsia"/>
          <w:lang w:val="ru-RU"/>
        </w:rPr>
        <w:t>что</w:t>
      </w:r>
      <w:r w:rsidRPr="00783708">
        <w:rPr>
          <w:rFonts w:ascii="Times New Roman" w:hAnsi="Times New Roman"/>
          <w:lang w:val="ru-RU"/>
        </w:rPr>
        <w:t xml:space="preserve"> </w:t>
      </w:r>
      <w:r w:rsidRPr="00783708">
        <w:rPr>
          <w:rFonts w:ascii="Times New Roman" w:hAnsi="Times New Roman" w:hint="eastAsia"/>
          <w:lang w:val="ru-RU"/>
        </w:rPr>
        <w:t>в</w:t>
      </w:r>
      <w:r w:rsidRPr="00783708">
        <w:rPr>
          <w:rFonts w:ascii="Times New Roman" w:hAnsi="Times New Roman"/>
          <w:lang w:val="ru-RU"/>
        </w:rPr>
        <w:t xml:space="preserve"> </w:t>
      </w:r>
      <w:r w:rsidRPr="00783708">
        <w:rPr>
          <w:rFonts w:ascii="Times New Roman" w:hAnsi="Times New Roman" w:hint="eastAsia"/>
          <w:lang w:val="ru-RU"/>
        </w:rPr>
        <w:t>качестве</w:t>
      </w:r>
      <w:r w:rsidRPr="00783708">
        <w:rPr>
          <w:rFonts w:ascii="Times New Roman" w:hAnsi="Times New Roman"/>
          <w:lang w:val="ru-RU"/>
        </w:rPr>
        <w:t xml:space="preserve"> </w:t>
      </w:r>
      <w:r w:rsidRPr="00783708">
        <w:rPr>
          <w:rFonts w:ascii="Times New Roman" w:hAnsi="Times New Roman" w:hint="eastAsia"/>
          <w:lang w:val="ru-RU"/>
        </w:rPr>
        <w:t>общего</w:t>
      </w:r>
      <w:r w:rsidRPr="00783708">
        <w:rPr>
          <w:rFonts w:ascii="Times New Roman" w:hAnsi="Times New Roman"/>
          <w:lang w:val="ru-RU"/>
        </w:rPr>
        <w:t xml:space="preserve"> </w:t>
      </w:r>
      <w:r>
        <w:rPr>
          <w:rFonts w:ascii="Times New Roman" w:hAnsi="Times New Roman"/>
          <w:lang w:val="ru-RU"/>
        </w:rPr>
        <w:t>подхода</w:t>
      </w:r>
      <w:r w:rsidRPr="00783708">
        <w:rPr>
          <w:rFonts w:ascii="Times New Roman" w:hAnsi="Times New Roman"/>
          <w:lang w:val="ru-RU"/>
        </w:rPr>
        <w:t xml:space="preserve"> </w:t>
      </w:r>
      <w:r w:rsidRPr="00783708">
        <w:rPr>
          <w:rFonts w:ascii="Times New Roman" w:hAnsi="Times New Roman" w:hint="eastAsia"/>
          <w:lang w:val="ru-RU"/>
        </w:rPr>
        <w:t>для</w:t>
      </w:r>
      <w:r w:rsidRPr="00783708">
        <w:rPr>
          <w:rFonts w:ascii="Times New Roman" w:hAnsi="Times New Roman"/>
          <w:lang w:val="ru-RU"/>
        </w:rPr>
        <w:t xml:space="preserve"> </w:t>
      </w:r>
      <w:r w:rsidRPr="00783708">
        <w:rPr>
          <w:rFonts w:ascii="Times New Roman" w:hAnsi="Times New Roman" w:hint="eastAsia"/>
          <w:lang w:val="ru-RU"/>
        </w:rPr>
        <w:t>больших</w:t>
      </w:r>
      <w:r w:rsidRPr="00783708">
        <w:rPr>
          <w:rFonts w:ascii="Times New Roman" w:hAnsi="Times New Roman"/>
          <w:lang w:val="ru-RU"/>
        </w:rPr>
        <w:t xml:space="preserve"> </w:t>
      </w:r>
      <w:r w:rsidRPr="00783708">
        <w:rPr>
          <w:rFonts w:ascii="Times New Roman" w:hAnsi="Times New Roman" w:hint="eastAsia"/>
          <w:lang w:val="ru-RU"/>
        </w:rPr>
        <w:t>таблиц</w:t>
      </w:r>
      <w:r>
        <w:rPr>
          <w:rFonts w:ascii="Times New Roman" w:hAnsi="Times New Roman"/>
          <w:lang w:val="ru-RU"/>
        </w:rPr>
        <w:t>, возможно</w:t>
      </w:r>
      <w:r w:rsidRPr="00783708">
        <w:rPr>
          <w:rFonts w:ascii="Times New Roman" w:hAnsi="Times New Roman"/>
          <w:lang w:val="ru-RU"/>
        </w:rPr>
        <w:t xml:space="preserve"> </w:t>
      </w:r>
      <w:r>
        <w:rPr>
          <w:rFonts w:ascii="Times New Roman" w:hAnsi="Times New Roman"/>
          <w:lang w:val="ru-RU"/>
        </w:rPr>
        <w:t xml:space="preserve">уменьшение размера </w:t>
      </w:r>
      <w:r w:rsidRPr="00783708">
        <w:rPr>
          <w:rFonts w:ascii="Times New Roman" w:hAnsi="Times New Roman" w:hint="eastAsia"/>
          <w:lang w:val="ru-RU"/>
        </w:rPr>
        <w:t>шрифтов</w:t>
      </w:r>
      <w:r w:rsidRPr="00783708">
        <w:rPr>
          <w:rFonts w:ascii="Times New Roman" w:hAnsi="Times New Roman"/>
          <w:lang w:val="ru-RU"/>
        </w:rPr>
        <w:t xml:space="preserve">, </w:t>
      </w:r>
      <w:r w:rsidRPr="00783708">
        <w:rPr>
          <w:rFonts w:ascii="Times New Roman" w:hAnsi="Times New Roman" w:hint="eastAsia"/>
          <w:lang w:val="ru-RU"/>
        </w:rPr>
        <w:t>чтобы</w:t>
      </w:r>
      <w:r w:rsidRPr="00783708">
        <w:rPr>
          <w:rFonts w:ascii="Times New Roman" w:hAnsi="Times New Roman"/>
          <w:lang w:val="ru-RU"/>
        </w:rPr>
        <w:t xml:space="preserve"> </w:t>
      </w:r>
      <w:r w:rsidRPr="00783708">
        <w:rPr>
          <w:rFonts w:ascii="Times New Roman" w:hAnsi="Times New Roman" w:hint="eastAsia"/>
          <w:lang w:val="ru-RU"/>
        </w:rPr>
        <w:t>таблица</w:t>
      </w:r>
      <w:r w:rsidRPr="00783708">
        <w:rPr>
          <w:rFonts w:ascii="Times New Roman" w:hAnsi="Times New Roman"/>
          <w:lang w:val="ru-RU"/>
        </w:rPr>
        <w:t xml:space="preserve"> </w:t>
      </w:r>
      <w:r>
        <w:rPr>
          <w:rFonts w:ascii="Times New Roman" w:hAnsi="Times New Roman"/>
          <w:lang w:val="ru-RU"/>
        </w:rPr>
        <w:t>помещалась на странице</w:t>
      </w:r>
      <w:r w:rsidR="00EA3F4B" w:rsidRPr="00783708">
        <w:rPr>
          <w:rFonts w:ascii="Times New Roman" w:hAnsi="Times New Roman"/>
          <w:lang w:val="ru-RU"/>
        </w:rPr>
        <w:t>.</w:t>
      </w:r>
    </w:p>
    <w:p w:rsidR="00EA3F4B" w:rsidRPr="00CE57CF" w:rsidRDefault="00783708">
      <w:pPr>
        <w:pStyle w:val="subsection"/>
        <w:rPr>
          <w:rFonts w:ascii="Times New Roman" w:hAnsi="Times New Roman"/>
        </w:rPr>
      </w:pPr>
      <w:r>
        <w:rPr>
          <w:rFonts w:ascii="Times New Roman" w:hAnsi="Times New Roman"/>
          <w:lang w:val="ru-RU"/>
        </w:rPr>
        <w:t>Расположение таблиц</w:t>
      </w:r>
    </w:p>
    <w:p w:rsidR="00EA3F4B" w:rsidRPr="00783708" w:rsidRDefault="00783708">
      <w:pPr>
        <w:pStyle w:val="BodyChar"/>
        <w:rPr>
          <w:rFonts w:ascii="Times New Roman" w:hAnsi="Times New Roman"/>
          <w:lang w:val="ru-RU"/>
        </w:rPr>
      </w:pPr>
      <w:r>
        <w:rPr>
          <w:rFonts w:ascii="Times New Roman" w:hAnsi="Times New Roman"/>
          <w:lang w:val="ru-RU"/>
        </w:rPr>
        <w:t>Таблицы</w:t>
      </w:r>
      <w:r w:rsidRPr="00783708">
        <w:rPr>
          <w:rFonts w:ascii="Times New Roman" w:hAnsi="Times New Roman"/>
          <w:lang w:val="ru-RU"/>
        </w:rPr>
        <w:t xml:space="preserve"> </w:t>
      </w:r>
      <w:r>
        <w:rPr>
          <w:rFonts w:ascii="Times New Roman" w:hAnsi="Times New Roman"/>
          <w:lang w:val="ru-RU"/>
        </w:rPr>
        <w:t>должны</w:t>
      </w:r>
      <w:r w:rsidRPr="00783708">
        <w:rPr>
          <w:rFonts w:ascii="Times New Roman" w:hAnsi="Times New Roman"/>
          <w:lang w:val="ru-RU"/>
        </w:rPr>
        <w:t xml:space="preserve"> </w:t>
      </w:r>
      <w:r>
        <w:rPr>
          <w:rFonts w:ascii="Times New Roman" w:hAnsi="Times New Roman"/>
          <w:lang w:val="ru-RU"/>
        </w:rPr>
        <w:t>располагаться</w:t>
      </w:r>
      <w:r w:rsidRPr="00783708">
        <w:rPr>
          <w:rFonts w:ascii="Times New Roman" w:hAnsi="Times New Roman"/>
          <w:lang w:val="ru-RU"/>
        </w:rPr>
        <w:t xml:space="preserve"> </w:t>
      </w:r>
      <w:r>
        <w:rPr>
          <w:rFonts w:ascii="Times New Roman" w:hAnsi="Times New Roman"/>
          <w:lang w:val="ru-RU"/>
        </w:rPr>
        <w:t>по</w:t>
      </w:r>
      <w:r w:rsidR="0002579D">
        <w:rPr>
          <w:rFonts w:ascii="Times New Roman" w:hAnsi="Times New Roman"/>
          <w:lang w:val="ru-RU"/>
        </w:rPr>
        <w:t xml:space="preserve"> </w:t>
      </w:r>
      <w:r>
        <w:rPr>
          <w:rFonts w:ascii="Times New Roman" w:hAnsi="Times New Roman"/>
          <w:lang w:val="ru-RU"/>
        </w:rPr>
        <w:t>центру.</w:t>
      </w:r>
    </w:p>
    <w:p w:rsidR="00EA3F4B" w:rsidRPr="00CE57CF" w:rsidRDefault="00783708">
      <w:pPr>
        <w:pStyle w:val="subsection"/>
        <w:rPr>
          <w:rFonts w:ascii="Times New Roman" w:hAnsi="Times New Roman"/>
        </w:rPr>
      </w:pPr>
      <w:r>
        <w:rPr>
          <w:rFonts w:ascii="Times New Roman" w:hAnsi="Times New Roman"/>
          <w:lang w:val="ru-RU"/>
        </w:rPr>
        <w:t>Составные таблицы</w:t>
      </w:r>
    </w:p>
    <w:p w:rsidR="00EA3F4B" w:rsidRPr="00CE57CF" w:rsidRDefault="00783708">
      <w:pPr>
        <w:pStyle w:val="BodyChar"/>
        <w:rPr>
          <w:rFonts w:ascii="Times New Roman" w:hAnsi="Times New Roman"/>
        </w:rPr>
      </w:pPr>
      <w:r>
        <w:rPr>
          <w:rFonts w:ascii="Times New Roman" w:hAnsi="Times New Roman"/>
          <w:lang w:val="ru-RU"/>
        </w:rPr>
        <w:t>Если</w:t>
      </w:r>
      <w:r w:rsidRPr="003E45D9">
        <w:rPr>
          <w:rFonts w:ascii="Times New Roman" w:hAnsi="Times New Roman"/>
          <w:lang w:val="ru-RU"/>
        </w:rPr>
        <w:t xml:space="preserve"> </w:t>
      </w:r>
      <w:r>
        <w:rPr>
          <w:rFonts w:ascii="Times New Roman" w:hAnsi="Times New Roman"/>
          <w:lang w:val="ru-RU"/>
        </w:rPr>
        <w:t>таблица</w:t>
      </w:r>
      <w:r w:rsidRPr="003E45D9">
        <w:rPr>
          <w:rFonts w:ascii="Times New Roman" w:hAnsi="Times New Roman"/>
          <w:lang w:val="ru-RU"/>
        </w:rPr>
        <w:t xml:space="preserve"> </w:t>
      </w:r>
      <w:r>
        <w:rPr>
          <w:rFonts w:ascii="Times New Roman" w:hAnsi="Times New Roman"/>
          <w:lang w:val="ru-RU"/>
        </w:rPr>
        <w:t>разделена</w:t>
      </w:r>
      <w:r w:rsidRPr="003E45D9">
        <w:rPr>
          <w:rFonts w:ascii="Times New Roman" w:hAnsi="Times New Roman"/>
          <w:lang w:val="ru-RU"/>
        </w:rPr>
        <w:t xml:space="preserve"> </w:t>
      </w:r>
      <w:r>
        <w:rPr>
          <w:rFonts w:ascii="Times New Roman" w:hAnsi="Times New Roman"/>
          <w:lang w:val="ru-RU"/>
        </w:rPr>
        <w:t>на</w:t>
      </w:r>
      <w:r w:rsidRPr="003E45D9">
        <w:rPr>
          <w:rFonts w:ascii="Times New Roman" w:hAnsi="Times New Roman"/>
          <w:lang w:val="ru-RU"/>
        </w:rPr>
        <w:t xml:space="preserve"> </w:t>
      </w:r>
      <w:r>
        <w:rPr>
          <w:rFonts w:ascii="Times New Roman" w:hAnsi="Times New Roman"/>
          <w:lang w:val="ru-RU"/>
        </w:rPr>
        <w:t>части</w:t>
      </w:r>
      <w:r w:rsidRPr="003E45D9">
        <w:rPr>
          <w:rFonts w:ascii="Times New Roman" w:hAnsi="Times New Roman"/>
          <w:lang w:val="ru-RU"/>
        </w:rPr>
        <w:t xml:space="preserve">, </w:t>
      </w:r>
      <w:r>
        <w:rPr>
          <w:rFonts w:ascii="Times New Roman" w:hAnsi="Times New Roman"/>
          <w:lang w:val="ru-RU"/>
        </w:rPr>
        <w:t>они</w:t>
      </w:r>
      <w:r w:rsidRPr="003E45D9">
        <w:rPr>
          <w:rFonts w:ascii="Times New Roman" w:hAnsi="Times New Roman"/>
          <w:lang w:val="ru-RU"/>
        </w:rPr>
        <w:t xml:space="preserve"> </w:t>
      </w:r>
      <w:r>
        <w:rPr>
          <w:rFonts w:ascii="Times New Roman" w:hAnsi="Times New Roman"/>
          <w:lang w:val="ru-RU"/>
        </w:rPr>
        <w:t>должны</w:t>
      </w:r>
      <w:r w:rsidRPr="003E45D9">
        <w:rPr>
          <w:rFonts w:ascii="Times New Roman" w:hAnsi="Times New Roman"/>
          <w:lang w:val="ru-RU"/>
        </w:rPr>
        <w:t xml:space="preserve"> </w:t>
      </w:r>
      <w:r>
        <w:rPr>
          <w:rFonts w:ascii="Times New Roman" w:hAnsi="Times New Roman"/>
          <w:lang w:val="ru-RU"/>
        </w:rPr>
        <w:t>быть</w:t>
      </w:r>
      <w:r w:rsidRPr="003E45D9">
        <w:rPr>
          <w:rFonts w:ascii="Times New Roman" w:hAnsi="Times New Roman"/>
          <w:lang w:val="ru-RU"/>
        </w:rPr>
        <w:t xml:space="preserve"> </w:t>
      </w:r>
      <w:r>
        <w:rPr>
          <w:rFonts w:ascii="Times New Roman" w:hAnsi="Times New Roman"/>
          <w:lang w:val="ru-RU"/>
        </w:rPr>
        <w:t>отмечены</w:t>
      </w:r>
      <w:r w:rsidRPr="003E45D9">
        <w:rPr>
          <w:rFonts w:ascii="Times New Roman" w:hAnsi="Times New Roman"/>
          <w:lang w:val="ru-RU"/>
        </w:rPr>
        <w:t xml:space="preserve"> </w:t>
      </w:r>
      <w:r>
        <w:rPr>
          <w:rFonts w:ascii="Times New Roman" w:hAnsi="Times New Roman"/>
          <w:lang w:val="ru-RU"/>
        </w:rPr>
        <w:t>буквами</w:t>
      </w:r>
      <w:r w:rsidRPr="003E45D9">
        <w:rPr>
          <w:rFonts w:ascii="Times New Roman" w:hAnsi="Times New Roman"/>
          <w:lang w:val="ru-RU"/>
        </w:rPr>
        <w:t xml:space="preserve"> (</w:t>
      </w:r>
      <w:r>
        <w:rPr>
          <w:rFonts w:ascii="Times New Roman" w:hAnsi="Times New Roman"/>
          <w:lang w:val="ru-RU"/>
        </w:rPr>
        <w:t>а</w:t>
      </w:r>
      <w:r w:rsidRPr="003E45D9">
        <w:rPr>
          <w:rFonts w:ascii="Times New Roman" w:hAnsi="Times New Roman"/>
          <w:lang w:val="ru-RU"/>
        </w:rPr>
        <w:t>), (</w:t>
      </w:r>
      <w:r>
        <w:rPr>
          <w:rFonts w:ascii="Times New Roman" w:hAnsi="Times New Roman"/>
          <w:lang w:val="ru-RU"/>
        </w:rPr>
        <w:t>б</w:t>
      </w:r>
      <w:r w:rsidRPr="003E45D9">
        <w:rPr>
          <w:rFonts w:ascii="Times New Roman" w:hAnsi="Times New Roman"/>
          <w:lang w:val="ru-RU"/>
        </w:rPr>
        <w:t>), (</w:t>
      </w:r>
      <w:r>
        <w:rPr>
          <w:rFonts w:ascii="Times New Roman" w:hAnsi="Times New Roman"/>
          <w:lang w:val="ru-RU"/>
        </w:rPr>
        <w:t>в</w:t>
      </w:r>
      <w:r w:rsidRPr="003E45D9">
        <w:rPr>
          <w:rFonts w:ascii="Times New Roman" w:hAnsi="Times New Roman"/>
          <w:lang w:val="ru-RU"/>
        </w:rPr>
        <w:t xml:space="preserve">) </w:t>
      </w:r>
      <w:r>
        <w:rPr>
          <w:rFonts w:ascii="Times New Roman" w:hAnsi="Times New Roman"/>
          <w:lang w:val="ru-RU"/>
        </w:rPr>
        <w:t>и</w:t>
      </w:r>
      <w:r w:rsidRPr="003E45D9">
        <w:rPr>
          <w:rFonts w:ascii="Times New Roman" w:hAnsi="Times New Roman"/>
          <w:lang w:val="ru-RU"/>
        </w:rPr>
        <w:t xml:space="preserve"> </w:t>
      </w:r>
      <w:r>
        <w:rPr>
          <w:rFonts w:ascii="Times New Roman" w:hAnsi="Times New Roman"/>
          <w:lang w:val="ru-RU"/>
        </w:rPr>
        <w:t>так</w:t>
      </w:r>
      <w:r w:rsidRPr="003E45D9">
        <w:rPr>
          <w:rFonts w:ascii="Times New Roman" w:hAnsi="Times New Roman"/>
          <w:lang w:val="ru-RU"/>
        </w:rPr>
        <w:t xml:space="preserve"> </w:t>
      </w:r>
      <w:r>
        <w:rPr>
          <w:rFonts w:ascii="Times New Roman" w:hAnsi="Times New Roman"/>
          <w:lang w:val="ru-RU"/>
        </w:rPr>
        <w:t>далее</w:t>
      </w:r>
      <w:r w:rsidRPr="003E45D9">
        <w:rPr>
          <w:rFonts w:ascii="Times New Roman" w:hAnsi="Times New Roman"/>
          <w:lang w:val="ru-RU"/>
        </w:rPr>
        <w:t xml:space="preserve">. </w:t>
      </w:r>
      <w:r>
        <w:rPr>
          <w:rFonts w:ascii="Times New Roman" w:hAnsi="Times New Roman"/>
          <w:lang w:val="ru-RU"/>
        </w:rPr>
        <w:t>Части таблицы не должны иметь отдельной подписи</w:t>
      </w:r>
      <w:r w:rsidR="00EA3F4B" w:rsidRPr="00CE57CF">
        <w:rPr>
          <w:rFonts w:ascii="Times New Roman" w:hAnsi="Times New Roman"/>
        </w:rPr>
        <w:t>.</w:t>
      </w:r>
    </w:p>
    <w:p w:rsidR="00EA3F4B" w:rsidRPr="00CE57CF" w:rsidRDefault="00783708">
      <w:pPr>
        <w:pStyle w:val="subsection"/>
        <w:rPr>
          <w:rFonts w:ascii="Times New Roman" w:hAnsi="Times New Roman"/>
        </w:rPr>
      </w:pPr>
      <w:r>
        <w:rPr>
          <w:rFonts w:ascii="Times New Roman" w:hAnsi="Times New Roman"/>
          <w:lang w:val="ru-RU"/>
        </w:rPr>
        <w:t>Подписи и нумерация таблиц</w:t>
      </w:r>
    </w:p>
    <w:p w:rsidR="00EA3F4B" w:rsidRPr="00783708" w:rsidRDefault="00783708">
      <w:pPr>
        <w:pStyle w:val="BodyChar"/>
        <w:rPr>
          <w:rFonts w:ascii="Times New Roman" w:hAnsi="Times New Roman"/>
          <w:lang w:val="ru-RU"/>
        </w:rPr>
      </w:pPr>
      <w:r>
        <w:rPr>
          <w:rFonts w:ascii="Times New Roman" w:hAnsi="Times New Roman"/>
          <w:lang w:val="ru-RU"/>
        </w:rPr>
        <w:t>Таблицы</w:t>
      </w:r>
      <w:r w:rsidRPr="00783708">
        <w:rPr>
          <w:rFonts w:ascii="Times New Roman" w:hAnsi="Times New Roman"/>
          <w:lang w:val="ru-RU"/>
        </w:rPr>
        <w:t xml:space="preserve"> </w:t>
      </w:r>
      <w:r>
        <w:rPr>
          <w:rFonts w:ascii="Times New Roman" w:hAnsi="Times New Roman"/>
          <w:lang w:val="ru-RU"/>
        </w:rPr>
        <w:t>должны</w:t>
      </w:r>
      <w:r w:rsidRPr="00783708">
        <w:rPr>
          <w:rFonts w:ascii="Times New Roman" w:hAnsi="Times New Roman"/>
          <w:lang w:val="ru-RU"/>
        </w:rPr>
        <w:t xml:space="preserve"> </w:t>
      </w:r>
      <w:r>
        <w:rPr>
          <w:rFonts w:ascii="Times New Roman" w:hAnsi="Times New Roman"/>
          <w:lang w:val="ru-RU"/>
        </w:rPr>
        <w:t>нумероваться</w:t>
      </w:r>
      <w:r w:rsidRPr="00783708">
        <w:rPr>
          <w:rFonts w:ascii="Times New Roman" w:hAnsi="Times New Roman"/>
          <w:lang w:val="ru-RU"/>
        </w:rPr>
        <w:t xml:space="preserve"> </w:t>
      </w:r>
      <w:r>
        <w:rPr>
          <w:rFonts w:ascii="Times New Roman" w:hAnsi="Times New Roman"/>
          <w:lang w:val="ru-RU"/>
        </w:rPr>
        <w:t>последовательно</w:t>
      </w:r>
      <w:r w:rsidRPr="00783708">
        <w:rPr>
          <w:rFonts w:ascii="Times New Roman" w:hAnsi="Times New Roman"/>
          <w:lang w:val="ru-RU"/>
        </w:rPr>
        <w:t xml:space="preserve">, </w:t>
      </w:r>
      <w:r>
        <w:rPr>
          <w:rFonts w:ascii="Times New Roman" w:hAnsi="Times New Roman"/>
          <w:lang w:val="ru-RU"/>
        </w:rPr>
        <w:t>согласно</w:t>
      </w:r>
      <w:r w:rsidRPr="00783708">
        <w:rPr>
          <w:rFonts w:ascii="Times New Roman" w:hAnsi="Times New Roman"/>
          <w:lang w:val="ru-RU"/>
        </w:rPr>
        <w:t xml:space="preserve"> </w:t>
      </w:r>
      <w:r>
        <w:rPr>
          <w:rFonts w:ascii="Times New Roman" w:hAnsi="Times New Roman"/>
          <w:lang w:val="ru-RU"/>
        </w:rPr>
        <w:t>порядку</w:t>
      </w:r>
      <w:r w:rsidRPr="00783708">
        <w:rPr>
          <w:rFonts w:ascii="Times New Roman" w:hAnsi="Times New Roman"/>
          <w:lang w:val="ru-RU"/>
        </w:rPr>
        <w:t xml:space="preserve"> </w:t>
      </w:r>
      <w:r>
        <w:rPr>
          <w:rFonts w:ascii="Times New Roman" w:hAnsi="Times New Roman"/>
          <w:lang w:val="ru-RU"/>
        </w:rPr>
        <w:t>их</w:t>
      </w:r>
      <w:r w:rsidRPr="00783708">
        <w:rPr>
          <w:rFonts w:ascii="Times New Roman" w:hAnsi="Times New Roman"/>
          <w:lang w:val="ru-RU"/>
        </w:rPr>
        <w:t xml:space="preserve"> </w:t>
      </w:r>
      <w:r>
        <w:rPr>
          <w:rFonts w:ascii="Times New Roman" w:hAnsi="Times New Roman"/>
          <w:lang w:val="ru-RU"/>
        </w:rPr>
        <w:t>упоминания</w:t>
      </w:r>
      <w:r w:rsidRPr="00783708">
        <w:rPr>
          <w:rFonts w:ascii="Times New Roman" w:hAnsi="Times New Roman"/>
          <w:lang w:val="ru-RU"/>
        </w:rPr>
        <w:t xml:space="preserve"> </w:t>
      </w:r>
      <w:r>
        <w:rPr>
          <w:rFonts w:ascii="Times New Roman" w:hAnsi="Times New Roman"/>
          <w:lang w:val="ru-RU"/>
        </w:rPr>
        <w:t>в</w:t>
      </w:r>
      <w:r w:rsidRPr="00783708">
        <w:rPr>
          <w:rFonts w:ascii="Times New Roman" w:hAnsi="Times New Roman"/>
          <w:lang w:val="ru-RU"/>
        </w:rPr>
        <w:t xml:space="preserve"> </w:t>
      </w:r>
      <w:r>
        <w:rPr>
          <w:rFonts w:ascii="Times New Roman" w:hAnsi="Times New Roman"/>
          <w:lang w:val="ru-RU"/>
        </w:rPr>
        <w:t>тексте</w:t>
      </w:r>
      <w:r w:rsidRPr="00783708">
        <w:rPr>
          <w:rFonts w:ascii="Times New Roman" w:hAnsi="Times New Roman"/>
          <w:lang w:val="ru-RU"/>
        </w:rPr>
        <w:t xml:space="preserve">. </w:t>
      </w:r>
      <w:r>
        <w:rPr>
          <w:rFonts w:ascii="Times New Roman" w:hAnsi="Times New Roman"/>
          <w:lang w:val="ru-RU"/>
        </w:rPr>
        <w:t>При</w:t>
      </w:r>
      <w:r w:rsidRPr="00783708">
        <w:rPr>
          <w:rFonts w:ascii="Times New Roman" w:hAnsi="Times New Roman"/>
          <w:lang w:val="ru-RU"/>
        </w:rPr>
        <w:t xml:space="preserve"> </w:t>
      </w:r>
      <w:r>
        <w:rPr>
          <w:rFonts w:ascii="Times New Roman" w:hAnsi="Times New Roman"/>
          <w:lang w:val="ru-RU"/>
        </w:rPr>
        <w:t>ссылке</w:t>
      </w:r>
      <w:r w:rsidRPr="00783708">
        <w:rPr>
          <w:rFonts w:ascii="Times New Roman" w:hAnsi="Times New Roman"/>
          <w:lang w:val="ru-RU"/>
        </w:rPr>
        <w:t xml:space="preserve"> </w:t>
      </w:r>
      <w:r>
        <w:rPr>
          <w:rFonts w:ascii="Times New Roman" w:hAnsi="Times New Roman"/>
          <w:lang w:val="ru-RU"/>
        </w:rPr>
        <w:t>на</w:t>
      </w:r>
      <w:r w:rsidRPr="00783708">
        <w:rPr>
          <w:rFonts w:ascii="Times New Roman" w:hAnsi="Times New Roman"/>
          <w:lang w:val="ru-RU"/>
        </w:rPr>
        <w:t xml:space="preserve"> </w:t>
      </w:r>
      <w:r>
        <w:rPr>
          <w:rFonts w:ascii="Times New Roman" w:hAnsi="Times New Roman"/>
          <w:lang w:val="ru-RU"/>
        </w:rPr>
        <w:t>таблицу</w:t>
      </w:r>
      <w:r w:rsidRPr="00783708">
        <w:rPr>
          <w:rFonts w:ascii="Times New Roman" w:hAnsi="Times New Roman"/>
          <w:lang w:val="ru-RU"/>
        </w:rPr>
        <w:t xml:space="preserve"> </w:t>
      </w:r>
      <w:r>
        <w:rPr>
          <w:rFonts w:ascii="Times New Roman" w:hAnsi="Times New Roman"/>
          <w:lang w:val="ru-RU"/>
        </w:rPr>
        <w:t>в</w:t>
      </w:r>
      <w:r w:rsidRPr="00783708">
        <w:rPr>
          <w:rFonts w:ascii="Times New Roman" w:hAnsi="Times New Roman"/>
          <w:lang w:val="ru-RU"/>
        </w:rPr>
        <w:t xml:space="preserve"> </w:t>
      </w:r>
      <w:r>
        <w:rPr>
          <w:rFonts w:ascii="Times New Roman" w:hAnsi="Times New Roman"/>
          <w:lang w:val="ru-RU"/>
        </w:rPr>
        <w:t>тексте</w:t>
      </w:r>
      <w:r w:rsidRPr="00783708">
        <w:rPr>
          <w:rFonts w:ascii="Times New Roman" w:hAnsi="Times New Roman"/>
          <w:lang w:val="ru-RU"/>
        </w:rPr>
        <w:t xml:space="preserve"> </w:t>
      </w:r>
      <w:r>
        <w:rPr>
          <w:rFonts w:ascii="Times New Roman" w:hAnsi="Times New Roman"/>
          <w:lang w:val="ru-RU"/>
        </w:rPr>
        <w:t>недопустимо</w:t>
      </w:r>
      <w:r w:rsidRPr="00783708">
        <w:rPr>
          <w:rFonts w:ascii="Times New Roman" w:hAnsi="Times New Roman"/>
          <w:lang w:val="ru-RU"/>
        </w:rPr>
        <w:t xml:space="preserve"> </w:t>
      </w:r>
      <w:r>
        <w:rPr>
          <w:rFonts w:ascii="Times New Roman" w:hAnsi="Times New Roman"/>
          <w:lang w:val="ru-RU"/>
        </w:rPr>
        <w:t>использование</w:t>
      </w:r>
      <w:r w:rsidRPr="00783708">
        <w:rPr>
          <w:rFonts w:ascii="Times New Roman" w:hAnsi="Times New Roman"/>
          <w:lang w:val="ru-RU"/>
        </w:rPr>
        <w:t xml:space="preserve"> </w:t>
      </w:r>
      <w:r>
        <w:rPr>
          <w:rFonts w:ascii="Times New Roman" w:hAnsi="Times New Roman"/>
          <w:lang w:val="ru-RU"/>
        </w:rPr>
        <w:t>сокращений</w:t>
      </w:r>
      <w:r w:rsidRPr="00783708">
        <w:rPr>
          <w:rFonts w:ascii="Times New Roman" w:hAnsi="Times New Roman"/>
          <w:lang w:val="ru-RU"/>
        </w:rPr>
        <w:t xml:space="preserve"> 'табл. </w:t>
      </w:r>
      <w:r w:rsidRPr="00F57C06">
        <w:rPr>
          <w:rFonts w:ascii="Times New Roman" w:hAnsi="Times New Roman"/>
          <w:lang w:val="ru-RU"/>
        </w:rPr>
        <w:t xml:space="preserve">1' вместо 'таблица 1'. </w:t>
      </w:r>
      <w:r>
        <w:rPr>
          <w:rFonts w:ascii="Times New Roman" w:hAnsi="Times New Roman"/>
          <w:lang w:val="ru-RU"/>
        </w:rPr>
        <w:t>Подписи</w:t>
      </w:r>
      <w:r w:rsidRPr="003E45D9">
        <w:rPr>
          <w:rFonts w:ascii="Times New Roman" w:hAnsi="Times New Roman"/>
          <w:lang w:val="ru-RU"/>
        </w:rPr>
        <w:t xml:space="preserve"> </w:t>
      </w:r>
      <w:r>
        <w:rPr>
          <w:rFonts w:ascii="Times New Roman" w:hAnsi="Times New Roman"/>
          <w:lang w:val="ru-RU"/>
        </w:rPr>
        <w:t>к</w:t>
      </w:r>
      <w:r w:rsidRPr="003E45D9">
        <w:rPr>
          <w:rFonts w:ascii="Times New Roman" w:hAnsi="Times New Roman"/>
          <w:lang w:val="ru-RU"/>
        </w:rPr>
        <w:t xml:space="preserve"> </w:t>
      </w:r>
      <w:r>
        <w:rPr>
          <w:rFonts w:ascii="Times New Roman" w:hAnsi="Times New Roman"/>
          <w:lang w:val="ru-RU"/>
        </w:rPr>
        <w:t>таблицам</w:t>
      </w:r>
      <w:r w:rsidRPr="003E45D9">
        <w:rPr>
          <w:rFonts w:ascii="Times New Roman" w:hAnsi="Times New Roman"/>
          <w:lang w:val="ru-RU"/>
        </w:rPr>
        <w:t xml:space="preserve"> </w:t>
      </w:r>
      <w:r>
        <w:rPr>
          <w:rFonts w:ascii="Times New Roman" w:hAnsi="Times New Roman"/>
          <w:lang w:val="ru-RU"/>
        </w:rPr>
        <w:t>должны</w:t>
      </w:r>
      <w:r w:rsidRPr="003E45D9">
        <w:rPr>
          <w:rFonts w:ascii="Times New Roman" w:hAnsi="Times New Roman"/>
          <w:lang w:val="ru-RU"/>
        </w:rPr>
        <w:t xml:space="preserve"> </w:t>
      </w:r>
      <w:r>
        <w:rPr>
          <w:rFonts w:ascii="Times New Roman" w:hAnsi="Times New Roman"/>
          <w:lang w:val="ru-RU"/>
        </w:rPr>
        <w:t>располагаться</w:t>
      </w:r>
      <w:r w:rsidRPr="003E45D9">
        <w:rPr>
          <w:rFonts w:ascii="Times New Roman" w:hAnsi="Times New Roman"/>
          <w:lang w:val="ru-RU"/>
        </w:rPr>
        <w:t xml:space="preserve"> </w:t>
      </w:r>
      <w:r>
        <w:rPr>
          <w:rFonts w:ascii="Times New Roman" w:hAnsi="Times New Roman"/>
          <w:lang w:val="ru-RU"/>
        </w:rPr>
        <w:t>сверху</w:t>
      </w:r>
      <w:r w:rsidRPr="003E45D9">
        <w:rPr>
          <w:rFonts w:ascii="Times New Roman" w:hAnsi="Times New Roman"/>
          <w:lang w:val="ru-RU"/>
        </w:rPr>
        <w:t xml:space="preserve"> </w:t>
      </w:r>
      <w:r>
        <w:rPr>
          <w:rFonts w:ascii="Times New Roman" w:hAnsi="Times New Roman"/>
          <w:lang w:val="ru-RU"/>
        </w:rPr>
        <w:t>таблицы</w:t>
      </w:r>
      <w:r w:rsidRPr="003E45D9">
        <w:rPr>
          <w:rFonts w:ascii="Times New Roman" w:hAnsi="Times New Roman"/>
          <w:lang w:val="ru-RU"/>
        </w:rPr>
        <w:t xml:space="preserve">. </w:t>
      </w:r>
      <w:r>
        <w:rPr>
          <w:rFonts w:ascii="Times New Roman" w:hAnsi="Times New Roman"/>
          <w:lang w:val="ru-RU"/>
        </w:rPr>
        <w:t>В</w:t>
      </w:r>
      <w:r w:rsidRPr="00783708">
        <w:rPr>
          <w:rFonts w:ascii="Times New Roman" w:hAnsi="Times New Roman"/>
          <w:lang w:val="ru-RU"/>
        </w:rPr>
        <w:t xml:space="preserve"> </w:t>
      </w:r>
      <w:r>
        <w:rPr>
          <w:rFonts w:ascii="Times New Roman" w:hAnsi="Times New Roman"/>
          <w:lang w:val="ru-RU"/>
        </w:rPr>
        <w:t>случае</w:t>
      </w:r>
      <w:r w:rsidRPr="00783708">
        <w:rPr>
          <w:rFonts w:ascii="Times New Roman" w:hAnsi="Times New Roman"/>
          <w:lang w:val="ru-RU"/>
        </w:rPr>
        <w:t xml:space="preserve"> </w:t>
      </w:r>
      <w:r>
        <w:rPr>
          <w:rFonts w:ascii="Times New Roman" w:hAnsi="Times New Roman"/>
          <w:lang w:val="ru-RU"/>
        </w:rPr>
        <w:t>очень</w:t>
      </w:r>
      <w:r w:rsidRPr="00783708">
        <w:rPr>
          <w:rFonts w:ascii="Times New Roman" w:hAnsi="Times New Roman"/>
          <w:lang w:val="ru-RU"/>
        </w:rPr>
        <w:t xml:space="preserve"> </w:t>
      </w:r>
      <w:r>
        <w:rPr>
          <w:rFonts w:ascii="Times New Roman" w:hAnsi="Times New Roman"/>
          <w:lang w:val="ru-RU"/>
        </w:rPr>
        <w:t>длинной</w:t>
      </w:r>
      <w:r w:rsidRPr="00783708">
        <w:rPr>
          <w:rFonts w:ascii="Times New Roman" w:hAnsi="Times New Roman"/>
          <w:lang w:val="ru-RU"/>
        </w:rPr>
        <w:t xml:space="preserve"> </w:t>
      </w:r>
      <w:r>
        <w:rPr>
          <w:rFonts w:ascii="Times New Roman" w:hAnsi="Times New Roman"/>
          <w:lang w:val="ru-RU"/>
        </w:rPr>
        <w:t>подписи</w:t>
      </w:r>
      <w:r w:rsidRPr="00783708">
        <w:rPr>
          <w:rFonts w:ascii="Times New Roman" w:hAnsi="Times New Roman"/>
          <w:lang w:val="ru-RU"/>
        </w:rPr>
        <w:t xml:space="preserve"> </w:t>
      </w:r>
      <w:r>
        <w:rPr>
          <w:rFonts w:ascii="Times New Roman" w:hAnsi="Times New Roman"/>
          <w:lang w:val="ru-RU"/>
        </w:rPr>
        <w:t>к</w:t>
      </w:r>
      <w:r w:rsidRPr="00783708">
        <w:rPr>
          <w:rFonts w:ascii="Times New Roman" w:hAnsi="Times New Roman"/>
          <w:lang w:val="ru-RU"/>
        </w:rPr>
        <w:t xml:space="preserve"> </w:t>
      </w:r>
      <w:r>
        <w:rPr>
          <w:rFonts w:ascii="Times New Roman" w:hAnsi="Times New Roman"/>
          <w:lang w:val="ru-RU"/>
        </w:rPr>
        <w:t>таблице</w:t>
      </w:r>
      <w:r w:rsidRPr="00783708">
        <w:rPr>
          <w:rFonts w:ascii="Times New Roman" w:hAnsi="Times New Roman"/>
          <w:lang w:val="ru-RU"/>
        </w:rPr>
        <w:t xml:space="preserve">, </w:t>
      </w:r>
      <w:r>
        <w:rPr>
          <w:rFonts w:ascii="Times New Roman" w:hAnsi="Times New Roman"/>
          <w:lang w:val="ru-RU"/>
        </w:rPr>
        <w:t>название</w:t>
      </w:r>
      <w:r w:rsidRPr="00783708">
        <w:rPr>
          <w:rFonts w:ascii="Times New Roman" w:hAnsi="Times New Roman"/>
          <w:lang w:val="ru-RU"/>
        </w:rPr>
        <w:t xml:space="preserve"> </w:t>
      </w:r>
      <w:r>
        <w:rPr>
          <w:rFonts w:ascii="Times New Roman" w:hAnsi="Times New Roman"/>
          <w:lang w:val="ru-RU"/>
        </w:rPr>
        <w:t>таблицы</w:t>
      </w:r>
      <w:r w:rsidRPr="00783708">
        <w:rPr>
          <w:rFonts w:ascii="Times New Roman" w:hAnsi="Times New Roman"/>
          <w:lang w:val="ru-RU"/>
        </w:rPr>
        <w:t xml:space="preserve"> </w:t>
      </w:r>
      <w:r>
        <w:rPr>
          <w:rFonts w:ascii="Times New Roman" w:hAnsi="Times New Roman"/>
          <w:lang w:val="ru-RU"/>
        </w:rPr>
        <w:t>выравниваются</w:t>
      </w:r>
      <w:r w:rsidRPr="00783708">
        <w:rPr>
          <w:rFonts w:ascii="Times New Roman" w:hAnsi="Times New Roman"/>
          <w:lang w:val="ru-RU"/>
        </w:rPr>
        <w:t xml:space="preserve"> </w:t>
      </w:r>
      <w:r>
        <w:rPr>
          <w:rFonts w:ascii="Times New Roman" w:hAnsi="Times New Roman"/>
          <w:lang w:val="ru-RU"/>
        </w:rPr>
        <w:t>по</w:t>
      </w:r>
      <w:r w:rsidRPr="00783708">
        <w:rPr>
          <w:rFonts w:ascii="Times New Roman" w:hAnsi="Times New Roman"/>
          <w:lang w:val="ru-RU"/>
        </w:rPr>
        <w:t xml:space="preserve"> </w:t>
      </w:r>
      <w:r>
        <w:rPr>
          <w:rFonts w:ascii="Times New Roman" w:hAnsi="Times New Roman"/>
          <w:lang w:val="ru-RU"/>
        </w:rPr>
        <w:t>ширине</w:t>
      </w:r>
      <w:r w:rsidRPr="00783708">
        <w:rPr>
          <w:rFonts w:ascii="Times New Roman" w:hAnsi="Times New Roman"/>
          <w:lang w:val="ru-RU"/>
        </w:rPr>
        <w:t xml:space="preserve"> </w:t>
      </w:r>
      <w:r>
        <w:rPr>
          <w:rFonts w:ascii="Times New Roman" w:hAnsi="Times New Roman"/>
          <w:lang w:val="ru-RU"/>
        </w:rPr>
        <w:t>таблицы.</w:t>
      </w:r>
    </w:p>
    <w:p w:rsidR="00EA3F4B" w:rsidRPr="00CE57CF" w:rsidRDefault="00783708">
      <w:pPr>
        <w:pStyle w:val="subsection"/>
        <w:rPr>
          <w:rFonts w:ascii="Times New Roman" w:hAnsi="Times New Roman"/>
        </w:rPr>
      </w:pPr>
      <w:r>
        <w:rPr>
          <w:rFonts w:ascii="Times New Roman" w:hAnsi="Times New Roman"/>
          <w:lang w:val="ru-RU"/>
        </w:rPr>
        <w:t>Форматирование колонок</w:t>
      </w:r>
    </w:p>
    <w:p w:rsidR="00EA3F4B" w:rsidRPr="0002579D" w:rsidRDefault="00783708">
      <w:pPr>
        <w:pStyle w:val="BodyChar"/>
        <w:rPr>
          <w:rFonts w:ascii="Times New Roman" w:hAnsi="Times New Roman"/>
          <w:lang w:val="ru-RU"/>
        </w:rPr>
      </w:pPr>
      <w:r>
        <w:rPr>
          <w:rFonts w:ascii="Times New Roman" w:hAnsi="Times New Roman"/>
          <w:lang w:val="ru-RU"/>
        </w:rPr>
        <w:t>Информация</w:t>
      </w:r>
      <w:r w:rsidRPr="003E45D9">
        <w:rPr>
          <w:rFonts w:ascii="Times New Roman" w:hAnsi="Times New Roman"/>
          <w:lang w:val="ru-RU"/>
        </w:rPr>
        <w:t xml:space="preserve"> </w:t>
      </w:r>
      <w:r>
        <w:rPr>
          <w:rFonts w:ascii="Times New Roman" w:hAnsi="Times New Roman"/>
          <w:lang w:val="ru-RU"/>
        </w:rPr>
        <w:t>в</w:t>
      </w:r>
      <w:r w:rsidRPr="003E45D9">
        <w:rPr>
          <w:rFonts w:ascii="Times New Roman" w:hAnsi="Times New Roman"/>
          <w:lang w:val="ru-RU"/>
        </w:rPr>
        <w:t xml:space="preserve"> </w:t>
      </w:r>
      <w:r>
        <w:rPr>
          <w:rFonts w:ascii="Times New Roman" w:hAnsi="Times New Roman"/>
          <w:lang w:val="ru-RU"/>
        </w:rPr>
        <w:t>таблицах</w:t>
      </w:r>
      <w:r w:rsidRPr="003E45D9">
        <w:rPr>
          <w:rFonts w:ascii="Times New Roman" w:hAnsi="Times New Roman"/>
          <w:lang w:val="ru-RU"/>
        </w:rPr>
        <w:t xml:space="preserve"> </w:t>
      </w:r>
      <w:r>
        <w:rPr>
          <w:rFonts w:ascii="Times New Roman" w:hAnsi="Times New Roman"/>
          <w:lang w:val="ru-RU"/>
        </w:rPr>
        <w:t>располагается</w:t>
      </w:r>
      <w:r w:rsidRPr="003E45D9">
        <w:rPr>
          <w:rFonts w:ascii="Times New Roman" w:hAnsi="Times New Roman"/>
          <w:lang w:val="ru-RU"/>
        </w:rPr>
        <w:t xml:space="preserve"> </w:t>
      </w:r>
      <w:r>
        <w:rPr>
          <w:rFonts w:ascii="Times New Roman" w:hAnsi="Times New Roman"/>
          <w:lang w:val="ru-RU"/>
        </w:rPr>
        <w:t>только</w:t>
      </w:r>
      <w:r w:rsidRPr="003E45D9">
        <w:rPr>
          <w:rFonts w:ascii="Times New Roman" w:hAnsi="Times New Roman"/>
          <w:lang w:val="ru-RU"/>
        </w:rPr>
        <w:t xml:space="preserve"> </w:t>
      </w:r>
      <w:r>
        <w:rPr>
          <w:rFonts w:ascii="Times New Roman" w:hAnsi="Times New Roman"/>
          <w:lang w:val="ru-RU"/>
        </w:rPr>
        <w:t>по</w:t>
      </w:r>
      <w:r w:rsidRPr="003E45D9">
        <w:rPr>
          <w:rFonts w:ascii="Times New Roman" w:hAnsi="Times New Roman"/>
          <w:lang w:val="ru-RU"/>
        </w:rPr>
        <w:t xml:space="preserve"> </w:t>
      </w:r>
      <w:r>
        <w:rPr>
          <w:rFonts w:ascii="Times New Roman" w:hAnsi="Times New Roman"/>
          <w:lang w:val="ru-RU"/>
        </w:rPr>
        <w:t>столбцам</w:t>
      </w:r>
      <w:r w:rsidRPr="003E45D9">
        <w:rPr>
          <w:rFonts w:ascii="Times New Roman" w:hAnsi="Times New Roman"/>
          <w:lang w:val="ru-RU"/>
        </w:rPr>
        <w:t xml:space="preserve">. </w:t>
      </w:r>
      <w:r w:rsidR="003228BA">
        <w:rPr>
          <w:rFonts w:ascii="Times New Roman" w:hAnsi="Times New Roman"/>
          <w:lang w:val="ru-RU"/>
        </w:rPr>
        <w:t>Подписи столбцов разрешается делать сверху, снизу, а также разрешается объединять колонки.</w:t>
      </w:r>
      <w:r w:rsidR="00EA3F4B" w:rsidRPr="003228BA">
        <w:rPr>
          <w:rFonts w:ascii="Times New Roman" w:hAnsi="Times New Roman"/>
          <w:lang w:val="ru-RU"/>
        </w:rPr>
        <w:t xml:space="preserve"> </w:t>
      </w:r>
      <w:r w:rsidR="003228BA">
        <w:rPr>
          <w:rFonts w:ascii="Times New Roman" w:hAnsi="Times New Roman"/>
          <w:lang w:val="ru-RU"/>
        </w:rPr>
        <w:t>Ширина строки составляет 0.5 пт.</w:t>
      </w:r>
    </w:p>
    <w:p w:rsidR="00EA3F4B" w:rsidRPr="00CE57CF" w:rsidRDefault="003228BA">
      <w:pPr>
        <w:pStyle w:val="subsection"/>
        <w:rPr>
          <w:rFonts w:ascii="Times New Roman" w:hAnsi="Times New Roman"/>
        </w:rPr>
      </w:pPr>
      <w:r>
        <w:rPr>
          <w:rFonts w:ascii="Times New Roman" w:hAnsi="Times New Roman"/>
          <w:lang w:val="ru-RU"/>
        </w:rPr>
        <w:t>Примеры</w:t>
      </w:r>
    </w:p>
    <w:p w:rsidR="00EA3F4B" w:rsidRPr="00CE57CF" w:rsidRDefault="003228BA">
      <w:pPr>
        <w:pStyle w:val="BodyChar"/>
        <w:rPr>
          <w:rFonts w:ascii="Times New Roman" w:hAnsi="Times New Roman"/>
        </w:rPr>
      </w:pPr>
      <w:r>
        <w:rPr>
          <w:rFonts w:ascii="Times New Roman" w:hAnsi="Times New Roman"/>
          <w:lang w:val="ru-RU"/>
        </w:rPr>
        <w:t>Так как таблицы могут быть разнообразными, в одних правилах сложно рассмотреть все возможные случаи. Однако</w:t>
      </w:r>
      <w:r w:rsidRPr="003228BA">
        <w:rPr>
          <w:rFonts w:ascii="Times New Roman" w:hAnsi="Times New Roman"/>
          <w:lang w:val="en-US"/>
        </w:rPr>
        <w:t xml:space="preserve"> </w:t>
      </w:r>
      <w:r>
        <w:rPr>
          <w:rFonts w:ascii="Times New Roman" w:hAnsi="Times New Roman"/>
          <w:lang w:val="ru-RU"/>
        </w:rPr>
        <w:t>далее</w:t>
      </w:r>
      <w:r w:rsidRPr="003228BA">
        <w:rPr>
          <w:rFonts w:ascii="Times New Roman" w:hAnsi="Times New Roman"/>
          <w:lang w:val="en-US"/>
        </w:rPr>
        <w:t xml:space="preserve"> </w:t>
      </w:r>
      <w:r>
        <w:rPr>
          <w:rFonts w:ascii="Times New Roman" w:hAnsi="Times New Roman"/>
          <w:lang w:val="ru-RU"/>
        </w:rPr>
        <w:t>представлены</w:t>
      </w:r>
      <w:r w:rsidRPr="003228BA">
        <w:rPr>
          <w:rFonts w:ascii="Times New Roman" w:hAnsi="Times New Roman"/>
          <w:lang w:val="en-US"/>
        </w:rPr>
        <w:t xml:space="preserve"> </w:t>
      </w:r>
      <w:r>
        <w:rPr>
          <w:rFonts w:ascii="Times New Roman" w:hAnsi="Times New Roman"/>
          <w:lang w:val="ru-RU"/>
        </w:rPr>
        <w:t>несколько</w:t>
      </w:r>
      <w:r w:rsidRPr="003228BA">
        <w:rPr>
          <w:rFonts w:ascii="Times New Roman" w:hAnsi="Times New Roman"/>
          <w:lang w:val="en-US"/>
        </w:rPr>
        <w:t xml:space="preserve"> </w:t>
      </w:r>
      <w:r>
        <w:rPr>
          <w:rFonts w:ascii="Times New Roman" w:hAnsi="Times New Roman"/>
          <w:lang w:val="ru-RU"/>
        </w:rPr>
        <w:t>примеров</w:t>
      </w:r>
      <w:r w:rsidRPr="003228BA">
        <w:rPr>
          <w:rFonts w:ascii="Times New Roman" w:hAnsi="Times New Roman"/>
          <w:lang w:val="en-US"/>
        </w:rPr>
        <w:t xml:space="preserve"> </w:t>
      </w:r>
      <w:r>
        <w:rPr>
          <w:rFonts w:ascii="Times New Roman" w:hAnsi="Times New Roman"/>
          <w:lang w:val="ru-RU"/>
        </w:rPr>
        <w:t>оформления</w:t>
      </w:r>
      <w:r w:rsidRPr="003228BA">
        <w:rPr>
          <w:rFonts w:ascii="Times New Roman" w:hAnsi="Times New Roman"/>
          <w:lang w:val="en-US"/>
        </w:rPr>
        <w:t xml:space="preserve"> </w:t>
      </w:r>
      <w:r>
        <w:rPr>
          <w:rFonts w:ascii="Times New Roman" w:hAnsi="Times New Roman"/>
          <w:lang w:val="ru-RU"/>
        </w:rPr>
        <w:t>таблиц</w:t>
      </w:r>
      <w:r w:rsidRPr="003228BA">
        <w:rPr>
          <w:rFonts w:ascii="Times New Roman" w:hAnsi="Times New Roman"/>
          <w:lang w:val="en-US"/>
        </w:rPr>
        <w:t xml:space="preserve">. </w:t>
      </w:r>
    </w:p>
    <w:p w:rsidR="00EA3F4B" w:rsidRDefault="00EA3F4B">
      <w:pPr>
        <w:pStyle w:val="subsubsection"/>
        <w:numPr>
          <w:ilvl w:val="0"/>
          <w:numId w:val="0"/>
        </w:numPr>
        <w:rPr>
          <w:rFonts w:ascii="Times New Roman" w:hAnsi="Times New Roman"/>
          <w:lang w:val="ru-RU"/>
        </w:rPr>
      </w:pPr>
    </w:p>
    <w:p w:rsidR="003228BA" w:rsidRPr="003228BA" w:rsidRDefault="003228BA">
      <w:pPr>
        <w:pStyle w:val="subsubsection"/>
        <w:numPr>
          <w:ilvl w:val="0"/>
          <w:numId w:val="0"/>
        </w:numPr>
        <w:rPr>
          <w:rFonts w:ascii="Times New Roman" w:hAnsi="Times New Roman"/>
          <w:lang w:val="ru-RU"/>
        </w:rPr>
      </w:pPr>
    </w:p>
    <w:tbl>
      <w:tblPr>
        <w:tblW w:w="0" w:type="auto"/>
        <w:jc w:val="center"/>
        <w:tblBorders>
          <w:top w:val="single" w:sz="4" w:space="0" w:color="auto"/>
          <w:bottom w:val="single" w:sz="4" w:space="0" w:color="auto"/>
        </w:tblBorders>
        <w:tblLook w:val="01E0"/>
      </w:tblPr>
      <w:tblGrid>
        <w:gridCol w:w="1793"/>
        <w:gridCol w:w="1830"/>
        <w:gridCol w:w="1635"/>
      </w:tblGrid>
      <w:tr w:rsidR="00EA3F4B" w:rsidRPr="00C433BD" w:rsidTr="00521A70">
        <w:trPr>
          <w:jc w:val="center"/>
        </w:trPr>
        <w:tc>
          <w:tcPr>
            <w:tcW w:w="5258" w:type="dxa"/>
            <w:gridSpan w:val="3"/>
            <w:tcBorders>
              <w:top w:val="nil"/>
              <w:bottom w:val="nil"/>
            </w:tcBorders>
            <w:shd w:val="clear" w:color="auto" w:fill="auto"/>
          </w:tcPr>
          <w:p w:rsidR="00EA3F4B" w:rsidRPr="003E45D9" w:rsidRDefault="003228BA" w:rsidP="003228BA">
            <w:pPr>
              <w:pStyle w:val="TableCaption"/>
              <w:spacing w:after="100"/>
              <w:rPr>
                <w:rFonts w:ascii="Times New Roman" w:hAnsi="Times New Roman"/>
                <w:lang w:val="ru-RU"/>
              </w:rPr>
            </w:pPr>
            <w:r>
              <w:rPr>
                <w:rFonts w:ascii="Times New Roman" w:hAnsi="Times New Roman"/>
                <w:b/>
                <w:lang w:val="ru-RU"/>
              </w:rPr>
              <w:lastRenderedPageBreak/>
              <w:t>Таблица</w:t>
            </w:r>
            <w:r w:rsidR="00EA3F4B" w:rsidRPr="003E45D9">
              <w:rPr>
                <w:rFonts w:ascii="Times New Roman" w:hAnsi="Times New Roman"/>
                <w:b/>
                <w:lang w:val="ru-RU"/>
              </w:rPr>
              <w:t xml:space="preserve"> 3.</w:t>
            </w:r>
            <w:r w:rsidR="00EA3F4B" w:rsidRPr="003E45D9">
              <w:rPr>
                <w:rFonts w:ascii="Times New Roman" w:hAnsi="Times New Roman"/>
                <w:lang w:val="ru-RU"/>
              </w:rPr>
              <w:t xml:space="preserve"> </w:t>
            </w:r>
            <w:r>
              <w:rPr>
                <w:rFonts w:ascii="Times New Roman" w:hAnsi="Times New Roman"/>
                <w:lang w:val="ru-RU"/>
              </w:rPr>
              <w:t>Простая</w:t>
            </w:r>
            <w:r w:rsidRPr="003E45D9">
              <w:rPr>
                <w:rFonts w:ascii="Times New Roman" w:hAnsi="Times New Roman"/>
                <w:lang w:val="ru-RU"/>
              </w:rPr>
              <w:t xml:space="preserve"> </w:t>
            </w:r>
            <w:r>
              <w:rPr>
                <w:rFonts w:ascii="Times New Roman" w:hAnsi="Times New Roman"/>
                <w:lang w:val="ru-RU"/>
              </w:rPr>
              <w:t>таблица</w:t>
            </w:r>
            <w:r w:rsidRPr="003E45D9">
              <w:rPr>
                <w:rFonts w:ascii="Times New Roman" w:hAnsi="Times New Roman"/>
                <w:lang w:val="ru-RU"/>
              </w:rPr>
              <w:t xml:space="preserve">. </w:t>
            </w:r>
            <w:r>
              <w:rPr>
                <w:rFonts w:ascii="Times New Roman" w:hAnsi="Times New Roman"/>
                <w:lang w:val="ru-RU"/>
              </w:rPr>
              <w:t>Описание</w:t>
            </w:r>
            <w:r w:rsidRPr="003E45D9">
              <w:rPr>
                <w:rFonts w:ascii="Times New Roman" w:hAnsi="Times New Roman"/>
                <w:lang w:val="ru-RU"/>
              </w:rPr>
              <w:t xml:space="preserve"> </w:t>
            </w:r>
            <w:r>
              <w:rPr>
                <w:rFonts w:ascii="Times New Roman" w:hAnsi="Times New Roman"/>
                <w:lang w:val="ru-RU"/>
              </w:rPr>
              <w:t>располагается</w:t>
            </w:r>
            <w:r w:rsidRPr="003E45D9">
              <w:rPr>
                <w:rFonts w:ascii="Times New Roman" w:hAnsi="Times New Roman"/>
                <w:lang w:val="ru-RU"/>
              </w:rPr>
              <w:t xml:space="preserve"> </w:t>
            </w:r>
            <w:r>
              <w:rPr>
                <w:rFonts w:ascii="Times New Roman" w:hAnsi="Times New Roman"/>
                <w:lang w:val="ru-RU"/>
              </w:rPr>
              <w:t>до</w:t>
            </w:r>
            <w:r w:rsidRPr="003E45D9">
              <w:rPr>
                <w:rFonts w:ascii="Times New Roman" w:hAnsi="Times New Roman"/>
                <w:lang w:val="ru-RU"/>
              </w:rPr>
              <w:t xml:space="preserve"> </w:t>
            </w:r>
            <w:r>
              <w:rPr>
                <w:rFonts w:ascii="Times New Roman" w:hAnsi="Times New Roman"/>
                <w:lang w:val="ru-RU"/>
              </w:rPr>
              <w:t>таблицы</w:t>
            </w:r>
            <w:r w:rsidRPr="003E45D9">
              <w:rPr>
                <w:rFonts w:ascii="Times New Roman" w:hAnsi="Times New Roman"/>
                <w:lang w:val="ru-RU"/>
              </w:rPr>
              <w:t xml:space="preserve">. </w:t>
            </w:r>
            <w:r>
              <w:rPr>
                <w:rFonts w:ascii="Times New Roman" w:hAnsi="Times New Roman"/>
                <w:lang w:val="ru-RU"/>
              </w:rPr>
              <w:t xml:space="preserve">Так как описание много шире, чем сама таблица, то оно немного выходит за пределы таблицы. Используйте выравнивание по ширине. Добавьте интервал в 6 </w:t>
            </w:r>
            <w:proofErr w:type="spellStart"/>
            <w:r>
              <w:rPr>
                <w:rFonts w:ascii="Times New Roman" w:hAnsi="Times New Roman"/>
                <w:lang w:val="ru-RU"/>
              </w:rPr>
              <w:t>пт</w:t>
            </w:r>
            <w:proofErr w:type="spellEnd"/>
            <w:r>
              <w:rPr>
                <w:rFonts w:ascii="Times New Roman" w:hAnsi="Times New Roman"/>
                <w:lang w:val="ru-RU"/>
              </w:rPr>
              <w:t xml:space="preserve"> после описания.</w:t>
            </w:r>
          </w:p>
        </w:tc>
      </w:tr>
      <w:tr w:rsidR="00EA3F4B" w:rsidRPr="00C433BD" w:rsidTr="003228BA">
        <w:trPr>
          <w:gridAfter w:val="1"/>
          <w:wAfter w:w="1635" w:type="dxa"/>
          <w:jc w:val="center"/>
        </w:trPr>
        <w:tc>
          <w:tcPr>
            <w:tcW w:w="1793" w:type="dxa"/>
            <w:tcBorders>
              <w:top w:val="nil"/>
              <w:bottom w:val="single" w:sz="4" w:space="0" w:color="auto"/>
            </w:tcBorders>
            <w:shd w:val="clear" w:color="auto" w:fill="auto"/>
          </w:tcPr>
          <w:p w:rsidR="00EA3F4B" w:rsidRPr="003E45D9" w:rsidRDefault="00EA3F4B" w:rsidP="00521A70">
            <w:pPr>
              <w:spacing w:before="40" w:after="40"/>
              <w:rPr>
                <w:rFonts w:ascii="Times New Roman" w:hAnsi="Times New Roman"/>
                <w:color w:val="000000"/>
                <w:sz w:val="2"/>
                <w:szCs w:val="2"/>
                <w:lang w:val="ru-RU"/>
              </w:rPr>
            </w:pPr>
          </w:p>
        </w:tc>
        <w:tc>
          <w:tcPr>
            <w:tcW w:w="1830" w:type="dxa"/>
            <w:tcBorders>
              <w:top w:val="nil"/>
              <w:bottom w:val="single" w:sz="4" w:space="0" w:color="auto"/>
            </w:tcBorders>
            <w:shd w:val="clear" w:color="auto" w:fill="auto"/>
          </w:tcPr>
          <w:p w:rsidR="00EA3F4B" w:rsidRPr="003E45D9" w:rsidRDefault="00EA3F4B" w:rsidP="00521A70">
            <w:pPr>
              <w:spacing w:before="40" w:after="40"/>
              <w:ind w:left="28"/>
              <w:rPr>
                <w:rFonts w:ascii="Times New Roman" w:hAnsi="Times New Roman"/>
                <w:color w:val="000000"/>
                <w:sz w:val="2"/>
                <w:szCs w:val="2"/>
                <w:lang w:val="ru-RU"/>
              </w:rPr>
            </w:pPr>
          </w:p>
        </w:tc>
      </w:tr>
      <w:tr w:rsidR="00EA3F4B" w:rsidRPr="00CE57CF" w:rsidTr="003228BA">
        <w:trPr>
          <w:gridAfter w:val="1"/>
          <w:wAfter w:w="1635" w:type="dxa"/>
          <w:jc w:val="center"/>
        </w:trPr>
        <w:tc>
          <w:tcPr>
            <w:tcW w:w="1793" w:type="dxa"/>
            <w:tcBorders>
              <w:top w:val="nil"/>
              <w:bottom w:val="single" w:sz="4" w:space="0" w:color="auto"/>
            </w:tcBorders>
            <w:shd w:val="clear" w:color="auto" w:fill="auto"/>
          </w:tcPr>
          <w:p w:rsidR="00EA3F4B" w:rsidRPr="00CE57CF" w:rsidRDefault="003228BA" w:rsidP="003228BA">
            <w:pPr>
              <w:spacing w:before="40" w:after="40"/>
              <w:ind w:left="28"/>
              <w:rPr>
                <w:rFonts w:ascii="Times New Roman" w:hAnsi="Times New Roman"/>
                <w:color w:val="000000"/>
                <w:szCs w:val="22"/>
              </w:rPr>
            </w:pPr>
            <w:r>
              <w:rPr>
                <w:rFonts w:ascii="Times New Roman" w:hAnsi="Times New Roman"/>
                <w:color w:val="000000"/>
                <w:szCs w:val="22"/>
                <w:lang w:val="ru-RU"/>
              </w:rPr>
              <w:t>Расстояние</w:t>
            </w:r>
            <w:r w:rsidR="00EA3F4B" w:rsidRPr="00CE57CF">
              <w:rPr>
                <w:rFonts w:ascii="Times New Roman" w:hAnsi="Times New Roman"/>
                <w:color w:val="000000"/>
                <w:szCs w:val="22"/>
              </w:rPr>
              <w:t xml:space="preserve"> (</w:t>
            </w:r>
            <w:r>
              <w:rPr>
                <w:rFonts w:ascii="Times New Roman" w:hAnsi="Times New Roman"/>
                <w:color w:val="000000"/>
                <w:szCs w:val="22"/>
                <w:lang w:val="ru-RU"/>
              </w:rPr>
              <w:t>м</w:t>
            </w:r>
            <w:r w:rsidR="00EA3F4B" w:rsidRPr="00CE57CF">
              <w:rPr>
                <w:rFonts w:ascii="Times New Roman" w:hAnsi="Times New Roman"/>
                <w:color w:val="000000"/>
                <w:szCs w:val="22"/>
              </w:rPr>
              <w:t>)</w:t>
            </w:r>
          </w:p>
        </w:tc>
        <w:tc>
          <w:tcPr>
            <w:tcW w:w="1830" w:type="dxa"/>
            <w:tcBorders>
              <w:top w:val="nil"/>
              <w:bottom w:val="single" w:sz="4" w:space="0" w:color="auto"/>
            </w:tcBorders>
            <w:shd w:val="clear" w:color="auto" w:fill="auto"/>
          </w:tcPr>
          <w:p w:rsidR="00EA3F4B" w:rsidRPr="00CE57CF" w:rsidRDefault="003228BA" w:rsidP="003228BA">
            <w:pPr>
              <w:spacing w:before="40" w:after="40"/>
              <w:ind w:left="28"/>
              <w:rPr>
                <w:rFonts w:ascii="Times New Roman" w:hAnsi="Times New Roman"/>
                <w:color w:val="000000"/>
                <w:szCs w:val="22"/>
              </w:rPr>
            </w:pPr>
            <w:r>
              <w:rPr>
                <w:rFonts w:ascii="Times New Roman" w:hAnsi="Times New Roman"/>
                <w:color w:val="000000"/>
                <w:szCs w:val="22"/>
                <w:lang w:val="ru-RU"/>
              </w:rPr>
              <w:t>Скорость</w:t>
            </w:r>
            <w:r w:rsidR="00EA3F4B" w:rsidRPr="00CE57CF">
              <w:rPr>
                <w:rFonts w:ascii="Times New Roman" w:hAnsi="Times New Roman"/>
                <w:color w:val="000000"/>
                <w:szCs w:val="22"/>
              </w:rPr>
              <w:t xml:space="preserve"> (</w:t>
            </w:r>
            <w:r>
              <w:rPr>
                <w:rFonts w:ascii="Times New Roman" w:hAnsi="Times New Roman"/>
                <w:color w:val="000000"/>
                <w:szCs w:val="22"/>
                <w:lang w:val="ru-RU"/>
              </w:rPr>
              <w:t>мс</w:t>
            </w:r>
            <w:r w:rsidR="00EA3F4B" w:rsidRPr="00CE57CF">
              <w:rPr>
                <w:rFonts w:ascii="Times New Roman" w:hAnsi="Times New Roman"/>
                <w:color w:val="000000"/>
                <w:szCs w:val="22"/>
                <w:vertAlign w:val="superscript"/>
              </w:rPr>
              <w:t>–</w:t>
            </w:r>
            <w:r w:rsidR="00EA3F4B" w:rsidRPr="00CE57CF">
              <w:rPr>
                <w:rFonts w:ascii="Times New Roman" w:hAnsi="Times New Roman"/>
                <w:color w:val="000000"/>
                <w:position w:val="-4"/>
                <w:szCs w:val="22"/>
                <w:vertAlign w:val="superscript"/>
              </w:rPr>
              <w:t>1</w:t>
            </w:r>
            <w:r w:rsidR="00EA3F4B" w:rsidRPr="00CE57CF">
              <w:rPr>
                <w:rFonts w:ascii="Times New Roman" w:hAnsi="Times New Roman"/>
                <w:color w:val="000000"/>
                <w:szCs w:val="22"/>
              </w:rPr>
              <w:t>)</w:t>
            </w:r>
          </w:p>
        </w:tc>
      </w:tr>
      <w:tr w:rsidR="00EA3F4B" w:rsidRPr="00CE57CF" w:rsidTr="003228BA">
        <w:trPr>
          <w:gridAfter w:val="1"/>
          <w:wAfter w:w="1635"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830"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3228BA">
        <w:trPr>
          <w:gridAfter w:val="1"/>
          <w:wAfter w:w="1635"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830"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3228BA">
        <w:trPr>
          <w:gridAfter w:val="1"/>
          <w:wAfter w:w="1635"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830"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3228BA">
        <w:trPr>
          <w:gridAfter w:val="1"/>
          <w:wAfter w:w="1635"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830"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3228BA" w:rsidRDefault="003228BA">
      <w:pPr>
        <w:pStyle w:val="TableCaptionCentred"/>
        <w:ind w:left="28"/>
        <w:rPr>
          <w:rFonts w:ascii="Times New Roman" w:hAnsi="Times New Roman"/>
          <w:lang w:val="ru-RU"/>
        </w:rPr>
      </w:pPr>
      <w:r>
        <w:rPr>
          <w:rFonts w:ascii="Times New Roman" w:hAnsi="Times New Roman"/>
          <w:b/>
          <w:lang w:val="ru-RU"/>
        </w:rPr>
        <w:t>Таблица</w:t>
      </w:r>
      <w:r w:rsidR="00EA3F4B" w:rsidRPr="003228BA">
        <w:rPr>
          <w:rFonts w:ascii="Times New Roman" w:hAnsi="Times New Roman"/>
          <w:b/>
          <w:lang w:val="ru-RU"/>
        </w:rPr>
        <w:t xml:space="preserve"> 4.</w:t>
      </w:r>
      <w:r w:rsidR="00EA3F4B" w:rsidRPr="003228BA">
        <w:rPr>
          <w:rFonts w:ascii="Times New Roman" w:hAnsi="Times New Roman"/>
          <w:lang w:val="ru-RU"/>
        </w:rPr>
        <w:t xml:space="preserve"> </w:t>
      </w:r>
      <w:r>
        <w:rPr>
          <w:rFonts w:ascii="Times New Roman" w:hAnsi="Times New Roman"/>
          <w:lang w:val="ru-RU"/>
        </w:rPr>
        <w:t>Более сложная таблица с коротким описанием</w:t>
      </w:r>
      <w:r w:rsidR="00EA3F4B" w:rsidRPr="003228BA">
        <w:rPr>
          <w:rFonts w:ascii="Times New Roman" w:hAnsi="Times New Roman"/>
          <w:lang w:val="ru-RU"/>
        </w:rPr>
        <w:t>.</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3228BA" w:rsidRDefault="00EA3F4B">
            <w:pPr>
              <w:ind w:left="28"/>
              <w:jc w:val="center"/>
              <w:rPr>
                <w:rFonts w:ascii="Times New Roman" w:hAnsi="Times New Roman"/>
                <w:bCs/>
                <w:sz w:val="20"/>
                <w:u w:val="single"/>
                <w:lang w:val="ru-RU"/>
              </w:rPr>
            </w:pPr>
          </w:p>
        </w:tc>
        <w:tc>
          <w:tcPr>
            <w:tcW w:w="1385" w:type="dxa"/>
            <w:tcBorders>
              <w:top w:val="single" w:sz="6" w:space="0" w:color="auto"/>
              <w:bottom w:val="single" w:sz="4" w:space="0" w:color="auto"/>
            </w:tcBorders>
            <w:noWrap/>
          </w:tcPr>
          <w:p w:rsidR="00EA3F4B" w:rsidRPr="00CE57CF" w:rsidRDefault="003228BA">
            <w:pPr>
              <w:ind w:left="28"/>
              <w:jc w:val="center"/>
              <w:rPr>
                <w:rFonts w:ascii="Times New Roman" w:hAnsi="Times New Roman"/>
                <w:iCs/>
                <w:color w:val="000000"/>
                <w:sz w:val="20"/>
              </w:rPr>
            </w:pPr>
            <w:r>
              <w:rPr>
                <w:rFonts w:ascii="Times New Roman" w:hAnsi="Times New Roman"/>
                <w:iCs/>
                <w:color w:val="000000"/>
                <w:sz w:val="20"/>
                <w:lang w:val="ru-RU"/>
              </w:rPr>
              <w:t>Параметр 1</w:t>
            </w:r>
            <w:r w:rsidR="00EA3F4B" w:rsidRPr="00CE57CF">
              <w:rPr>
                <w:rFonts w:ascii="Times New Roman" w:hAnsi="Times New Roman"/>
                <w:iCs/>
                <w:color w:val="000000"/>
                <w:sz w:val="20"/>
              </w:rPr>
              <w:t>. (</w:t>
            </w:r>
            <w:r w:rsidR="00EA3F4B" w:rsidRPr="00CE57CF">
              <w:rPr>
                <w:rFonts w:ascii="Times New Roman" w:hAnsi="Times New Roman"/>
                <w:i/>
                <w:iCs/>
                <w:color w:val="000000"/>
                <w:sz w:val="20"/>
              </w:rPr>
              <w:t>N</w:t>
            </w:r>
            <w:r w:rsidR="00EA3F4B" w:rsidRPr="00CE57CF">
              <w:rPr>
                <w:rFonts w:ascii="Times New Roman" w:hAnsi="Times New Roman"/>
                <w:iCs/>
                <w:color w:val="000000"/>
                <w:sz w:val="20"/>
              </w:rPr>
              <w:t xml:space="preserve">=15, </w:t>
            </w:r>
            <w:r w:rsidR="00EA3F4B" w:rsidRPr="00CE57CF">
              <w:rPr>
                <w:rFonts w:ascii="Times New Roman" w:hAnsi="Times New Roman"/>
                <w:i/>
                <w:iCs/>
                <w:color w:val="000000"/>
                <w:sz w:val="20"/>
              </w:rPr>
              <w:t>df</w:t>
            </w:r>
            <w:r w:rsidR="00EA3F4B"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3228BA">
            <w:pPr>
              <w:ind w:left="28"/>
              <w:jc w:val="center"/>
              <w:rPr>
                <w:rFonts w:ascii="Times New Roman" w:hAnsi="Times New Roman"/>
                <w:iCs/>
                <w:color w:val="000000"/>
                <w:sz w:val="20"/>
              </w:rPr>
            </w:pPr>
            <w:r>
              <w:rPr>
                <w:rFonts w:ascii="Times New Roman" w:hAnsi="Times New Roman"/>
                <w:iCs/>
                <w:color w:val="000000"/>
                <w:sz w:val="20"/>
                <w:lang w:val="ru-RU"/>
              </w:rPr>
              <w:t>Параметр</w:t>
            </w:r>
            <w:r w:rsidRPr="003228BA">
              <w:rPr>
                <w:rFonts w:ascii="Times New Roman" w:hAnsi="Times New Roman"/>
                <w:iCs/>
                <w:color w:val="000000"/>
                <w:sz w:val="20"/>
              </w:rPr>
              <w:t xml:space="preserve"> 2.</w:t>
            </w:r>
            <w:r>
              <w:rPr>
                <w:rFonts w:ascii="Times New Roman" w:hAnsi="Times New Roman"/>
                <w:iCs/>
                <w:color w:val="000000"/>
                <w:sz w:val="20"/>
                <w:lang w:val="ru-RU"/>
              </w:rPr>
              <w:t xml:space="preserve"> </w:t>
            </w:r>
            <w:r w:rsidR="00EA3F4B" w:rsidRPr="00CE57CF">
              <w:rPr>
                <w:rFonts w:ascii="Times New Roman" w:hAnsi="Times New Roman"/>
                <w:iCs/>
                <w:color w:val="000000"/>
                <w:sz w:val="20"/>
              </w:rPr>
              <w:t>(</w:t>
            </w:r>
            <w:r w:rsidR="00EA3F4B" w:rsidRPr="00CE57CF">
              <w:rPr>
                <w:rFonts w:ascii="Times New Roman" w:hAnsi="Times New Roman"/>
                <w:i/>
                <w:iCs/>
                <w:color w:val="000000"/>
                <w:sz w:val="20"/>
              </w:rPr>
              <w:t>N</w:t>
            </w:r>
            <w:r w:rsidR="00EA3F4B" w:rsidRPr="00CE57CF">
              <w:rPr>
                <w:rFonts w:ascii="Times New Roman" w:hAnsi="Times New Roman"/>
                <w:iCs/>
                <w:color w:val="000000"/>
                <w:sz w:val="20"/>
              </w:rPr>
              <w:t xml:space="preserve">=15, </w:t>
            </w:r>
            <w:proofErr w:type="spellStart"/>
            <w:r w:rsidR="00EA3F4B" w:rsidRPr="00CE57CF">
              <w:rPr>
                <w:rFonts w:ascii="Times New Roman" w:hAnsi="Times New Roman"/>
                <w:i/>
                <w:iCs/>
                <w:color w:val="000000"/>
                <w:sz w:val="20"/>
              </w:rPr>
              <w:t>df</w:t>
            </w:r>
            <w:proofErr w:type="spellEnd"/>
            <w:r w:rsidR="00EA3F4B"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3228BA">
            <w:pPr>
              <w:ind w:left="28"/>
              <w:jc w:val="center"/>
              <w:rPr>
                <w:rFonts w:ascii="Times New Roman" w:hAnsi="Times New Roman"/>
                <w:iCs/>
                <w:color w:val="000000"/>
                <w:sz w:val="20"/>
              </w:rPr>
            </w:pPr>
            <w:r>
              <w:rPr>
                <w:rFonts w:ascii="Times New Roman" w:hAnsi="Times New Roman"/>
                <w:iCs/>
                <w:color w:val="000000"/>
                <w:sz w:val="20"/>
                <w:lang w:val="ru-RU"/>
              </w:rPr>
              <w:t>Параметр</w:t>
            </w:r>
            <w:r w:rsidRPr="003228BA">
              <w:rPr>
                <w:rFonts w:ascii="Times New Roman" w:hAnsi="Times New Roman"/>
                <w:iCs/>
                <w:color w:val="000000"/>
                <w:sz w:val="20"/>
              </w:rPr>
              <w:t xml:space="preserve"> 3.</w:t>
            </w:r>
            <w:r w:rsidR="00EA3F4B" w:rsidRPr="00CE57CF">
              <w:rPr>
                <w:rFonts w:ascii="Times New Roman" w:hAnsi="Times New Roman"/>
                <w:iCs/>
                <w:color w:val="000000"/>
                <w:sz w:val="20"/>
              </w:rPr>
              <w:t xml:space="preserve"> (</w:t>
            </w:r>
            <w:r w:rsidR="00EA3F4B" w:rsidRPr="00CE57CF">
              <w:rPr>
                <w:rFonts w:ascii="Times New Roman" w:hAnsi="Times New Roman"/>
                <w:i/>
                <w:iCs/>
                <w:color w:val="000000"/>
                <w:sz w:val="20"/>
              </w:rPr>
              <w:t>N</w:t>
            </w:r>
            <w:r w:rsidR="00EA3F4B" w:rsidRPr="00CE57CF">
              <w:rPr>
                <w:rFonts w:ascii="Times New Roman" w:hAnsi="Times New Roman"/>
                <w:iCs/>
                <w:color w:val="000000"/>
                <w:sz w:val="20"/>
              </w:rPr>
              <w:t xml:space="preserve">=15, </w:t>
            </w:r>
            <w:proofErr w:type="spellStart"/>
            <w:r w:rsidR="00EA3F4B" w:rsidRPr="00CE57CF">
              <w:rPr>
                <w:rFonts w:ascii="Times New Roman" w:hAnsi="Times New Roman"/>
                <w:i/>
                <w:iCs/>
                <w:color w:val="000000"/>
                <w:sz w:val="20"/>
              </w:rPr>
              <w:t>df</w:t>
            </w:r>
            <w:proofErr w:type="spellEnd"/>
            <w:r w:rsidR="00EA3F4B"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433BD">
        <w:trPr>
          <w:trHeight w:val="511"/>
          <w:jc w:val="center"/>
        </w:trPr>
        <w:tc>
          <w:tcPr>
            <w:tcW w:w="7248" w:type="dxa"/>
            <w:gridSpan w:val="7"/>
            <w:tcBorders>
              <w:bottom w:val="single" w:sz="4" w:space="0" w:color="auto"/>
            </w:tcBorders>
            <w:noWrap/>
          </w:tcPr>
          <w:p w:rsidR="00EA3F4B" w:rsidRPr="003E45D9" w:rsidRDefault="003228BA" w:rsidP="003228BA">
            <w:pPr>
              <w:pStyle w:val="TableCaption"/>
              <w:rPr>
                <w:rFonts w:ascii="Times New Roman" w:hAnsi="Times New Roman"/>
                <w:lang w:val="ru-RU"/>
              </w:rPr>
            </w:pPr>
            <w:r>
              <w:rPr>
                <w:rFonts w:ascii="Times New Roman" w:hAnsi="Times New Roman"/>
                <w:b/>
                <w:lang w:val="ru-RU"/>
              </w:rPr>
              <w:t>Таблица</w:t>
            </w:r>
            <w:r w:rsidR="00EA3F4B" w:rsidRPr="003E45D9">
              <w:rPr>
                <w:rFonts w:ascii="Times New Roman" w:hAnsi="Times New Roman"/>
                <w:b/>
                <w:lang w:val="ru-RU"/>
              </w:rPr>
              <w:t xml:space="preserve"> 5.</w:t>
            </w:r>
            <w:r w:rsidR="00EA3F4B" w:rsidRPr="003E45D9">
              <w:rPr>
                <w:rFonts w:ascii="Times New Roman" w:hAnsi="Times New Roman"/>
                <w:lang w:val="ru-RU"/>
              </w:rPr>
              <w:t xml:space="preserve"> </w:t>
            </w:r>
            <w:r>
              <w:rPr>
                <w:rFonts w:ascii="Times New Roman" w:hAnsi="Times New Roman"/>
                <w:lang w:val="ru-RU"/>
              </w:rPr>
              <w:t>Немного</w:t>
            </w:r>
            <w:r w:rsidRPr="003E45D9">
              <w:rPr>
                <w:rFonts w:ascii="Times New Roman" w:hAnsi="Times New Roman"/>
                <w:lang w:val="ru-RU"/>
              </w:rPr>
              <w:t xml:space="preserve"> </w:t>
            </w:r>
            <w:r>
              <w:rPr>
                <w:rFonts w:ascii="Times New Roman" w:hAnsi="Times New Roman"/>
                <w:lang w:val="ru-RU"/>
              </w:rPr>
              <w:t>более</w:t>
            </w:r>
            <w:r w:rsidRPr="003E45D9">
              <w:rPr>
                <w:rFonts w:ascii="Times New Roman" w:hAnsi="Times New Roman"/>
                <w:lang w:val="ru-RU"/>
              </w:rPr>
              <w:t xml:space="preserve"> </w:t>
            </w:r>
            <w:r>
              <w:rPr>
                <w:rFonts w:ascii="Times New Roman" w:hAnsi="Times New Roman"/>
                <w:lang w:val="ru-RU"/>
              </w:rPr>
              <w:t>сложная</w:t>
            </w:r>
            <w:r w:rsidRPr="003E45D9">
              <w:rPr>
                <w:rFonts w:ascii="Times New Roman" w:hAnsi="Times New Roman"/>
                <w:lang w:val="ru-RU"/>
              </w:rPr>
              <w:t xml:space="preserve"> </w:t>
            </w:r>
            <w:r>
              <w:rPr>
                <w:rFonts w:ascii="Times New Roman" w:hAnsi="Times New Roman"/>
                <w:lang w:val="ru-RU"/>
              </w:rPr>
              <w:t>таблица</w:t>
            </w:r>
            <w:r w:rsidRPr="003E45D9">
              <w:rPr>
                <w:rFonts w:ascii="Times New Roman" w:hAnsi="Times New Roman"/>
                <w:lang w:val="ru-RU"/>
              </w:rPr>
              <w:t xml:space="preserve"> </w:t>
            </w:r>
            <w:r>
              <w:rPr>
                <w:rFonts w:ascii="Times New Roman" w:hAnsi="Times New Roman"/>
                <w:lang w:val="ru-RU"/>
              </w:rPr>
              <w:t>с</w:t>
            </w:r>
            <w:r w:rsidRPr="003E45D9">
              <w:rPr>
                <w:rFonts w:ascii="Times New Roman" w:hAnsi="Times New Roman"/>
                <w:lang w:val="ru-RU"/>
              </w:rPr>
              <w:t xml:space="preserve"> </w:t>
            </w:r>
            <w:r>
              <w:rPr>
                <w:rFonts w:ascii="Times New Roman" w:hAnsi="Times New Roman"/>
                <w:lang w:val="ru-RU"/>
              </w:rPr>
              <w:t>описанием</w:t>
            </w:r>
            <w:r w:rsidRPr="003E45D9">
              <w:rPr>
                <w:rFonts w:ascii="Times New Roman" w:hAnsi="Times New Roman"/>
                <w:lang w:val="ru-RU"/>
              </w:rPr>
              <w:t xml:space="preserve">, </w:t>
            </w:r>
            <w:r>
              <w:rPr>
                <w:rFonts w:ascii="Times New Roman" w:hAnsi="Times New Roman"/>
                <w:lang w:val="ru-RU"/>
              </w:rPr>
              <w:t>размер</w:t>
            </w:r>
            <w:r w:rsidRPr="003E45D9">
              <w:rPr>
                <w:rFonts w:ascii="Times New Roman" w:hAnsi="Times New Roman"/>
                <w:lang w:val="ru-RU"/>
              </w:rPr>
              <w:t xml:space="preserve"> </w:t>
            </w:r>
            <w:r>
              <w:rPr>
                <w:rFonts w:ascii="Times New Roman" w:hAnsi="Times New Roman"/>
                <w:lang w:val="ru-RU"/>
              </w:rPr>
              <w:t>которого</w:t>
            </w:r>
            <w:r w:rsidRPr="003E45D9">
              <w:rPr>
                <w:rFonts w:ascii="Times New Roman" w:hAnsi="Times New Roman"/>
                <w:lang w:val="ru-RU"/>
              </w:rPr>
              <w:t xml:space="preserve"> </w:t>
            </w:r>
            <w:r>
              <w:rPr>
                <w:rFonts w:ascii="Times New Roman" w:hAnsi="Times New Roman"/>
                <w:lang w:val="ru-RU"/>
              </w:rPr>
              <w:t>соответствует</w:t>
            </w:r>
            <w:r w:rsidRPr="003E45D9">
              <w:rPr>
                <w:rFonts w:ascii="Times New Roman" w:hAnsi="Times New Roman"/>
                <w:lang w:val="ru-RU"/>
              </w:rPr>
              <w:t xml:space="preserve"> </w:t>
            </w:r>
            <w:r>
              <w:rPr>
                <w:rFonts w:ascii="Times New Roman" w:hAnsi="Times New Roman"/>
                <w:lang w:val="ru-RU"/>
              </w:rPr>
              <w:t>ширине</w:t>
            </w:r>
            <w:r w:rsidRPr="003E45D9">
              <w:rPr>
                <w:rFonts w:ascii="Times New Roman" w:hAnsi="Times New Roman"/>
                <w:lang w:val="ru-RU"/>
              </w:rPr>
              <w:t xml:space="preserve"> </w:t>
            </w:r>
            <w:r>
              <w:rPr>
                <w:rFonts w:ascii="Times New Roman" w:hAnsi="Times New Roman"/>
                <w:lang w:val="ru-RU"/>
              </w:rPr>
              <w:t>таблицы</w:t>
            </w:r>
            <w:r w:rsidRPr="003E45D9">
              <w:rPr>
                <w:rFonts w:ascii="Times New Roman" w:hAnsi="Times New Roman"/>
                <w:lang w:val="ru-RU"/>
              </w:rPr>
              <w:t xml:space="preserve">. </w:t>
            </w:r>
            <w:r>
              <w:rPr>
                <w:rFonts w:ascii="Times New Roman" w:hAnsi="Times New Roman"/>
                <w:lang w:val="ru-RU"/>
              </w:rPr>
              <w:t>Расположите описание в верхней строке таблицы. Используйте Выравнивание по ширине.</w:t>
            </w:r>
          </w:p>
        </w:tc>
      </w:tr>
      <w:tr w:rsidR="00EA3F4B" w:rsidRPr="00CE57CF">
        <w:trPr>
          <w:trHeight w:val="511"/>
          <w:jc w:val="center"/>
        </w:trPr>
        <w:tc>
          <w:tcPr>
            <w:tcW w:w="685" w:type="dxa"/>
            <w:tcBorders>
              <w:top w:val="single" w:sz="6" w:space="0" w:color="auto"/>
              <w:bottom w:val="single" w:sz="4" w:space="0" w:color="auto"/>
            </w:tcBorders>
            <w:noWrap/>
          </w:tcPr>
          <w:p w:rsidR="00EA3F4B" w:rsidRPr="003E45D9" w:rsidRDefault="00EA3F4B">
            <w:pPr>
              <w:ind w:left="28"/>
              <w:jc w:val="center"/>
              <w:rPr>
                <w:rFonts w:ascii="Times New Roman" w:hAnsi="Times New Roman"/>
                <w:bCs/>
                <w:sz w:val="20"/>
                <w:u w:val="single"/>
                <w:lang w:val="ru-RU"/>
              </w:rPr>
            </w:pPr>
          </w:p>
        </w:tc>
        <w:tc>
          <w:tcPr>
            <w:tcW w:w="1385" w:type="dxa"/>
            <w:tcBorders>
              <w:top w:val="single" w:sz="6" w:space="0" w:color="auto"/>
              <w:bottom w:val="single" w:sz="4" w:space="0" w:color="auto"/>
            </w:tcBorders>
            <w:noWrap/>
          </w:tcPr>
          <w:p w:rsidR="00EA3F4B" w:rsidRPr="00CE57CF" w:rsidRDefault="003228BA">
            <w:pPr>
              <w:ind w:left="28"/>
              <w:jc w:val="center"/>
              <w:rPr>
                <w:rFonts w:ascii="Times New Roman" w:hAnsi="Times New Roman"/>
                <w:iCs/>
                <w:color w:val="000000"/>
                <w:sz w:val="20"/>
              </w:rPr>
            </w:pPr>
            <w:r>
              <w:rPr>
                <w:rFonts w:ascii="Times New Roman" w:hAnsi="Times New Roman"/>
                <w:iCs/>
                <w:color w:val="000000"/>
                <w:sz w:val="20"/>
                <w:lang w:val="ru-RU"/>
              </w:rPr>
              <w:t>Параметр 1</w:t>
            </w:r>
            <w:r w:rsidR="00EA3F4B" w:rsidRPr="00CE57CF">
              <w:rPr>
                <w:rFonts w:ascii="Times New Roman" w:hAnsi="Times New Roman"/>
                <w:iCs/>
                <w:color w:val="000000"/>
                <w:sz w:val="20"/>
              </w:rPr>
              <w:t>. (</w:t>
            </w:r>
            <w:r w:rsidR="00EA3F4B" w:rsidRPr="00CE57CF">
              <w:rPr>
                <w:rFonts w:ascii="Times New Roman" w:hAnsi="Times New Roman"/>
                <w:i/>
                <w:iCs/>
                <w:color w:val="000000"/>
                <w:sz w:val="20"/>
              </w:rPr>
              <w:t>N</w:t>
            </w:r>
            <w:r w:rsidR="00EA3F4B" w:rsidRPr="00CE57CF">
              <w:rPr>
                <w:rFonts w:ascii="Times New Roman" w:hAnsi="Times New Roman"/>
                <w:iCs/>
                <w:color w:val="000000"/>
                <w:sz w:val="20"/>
              </w:rPr>
              <w:t>=15,</w:t>
            </w:r>
            <w:r w:rsidR="00EA3F4B" w:rsidRPr="00CE57CF">
              <w:rPr>
                <w:rFonts w:ascii="Times New Roman" w:hAnsi="Times New Roman"/>
                <w:i/>
                <w:iCs/>
                <w:color w:val="000000"/>
                <w:sz w:val="20"/>
              </w:rPr>
              <w:t xml:space="preserve"> df</w:t>
            </w:r>
            <w:r w:rsidR="00EA3F4B"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3228BA">
            <w:pPr>
              <w:ind w:left="28"/>
              <w:jc w:val="center"/>
              <w:rPr>
                <w:rFonts w:ascii="Times New Roman" w:hAnsi="Times New Roman"/>
                <w:iCs/>
                <w:color w:val="000000"/>
                <w:sz w:val="20"/>
              </w:rPr>
            </w:pPr>
            <w:r>
              <w:rPr>
                <w:rFonts w:ascii="Times New Roman" w:hAnsi="Times New Roman"/>
                <w:iCs/>
                <w:color w:val="000000"/>
                <w:sz w:val="20"/>
                <w:lang w:val="ru-RU"/>
              </w:rPr>
              <w:t>Параметр 2</w:t>
            </w:r>
            <w:r w:rsidR="00EA3F4B" w:rsidRPr="00CE57CF">
              <w:rPr>
                <w:rFonts w:ascii="Times New Roman" w:hAnsi="Times New Roman"/>
                <w:iCs/>
                <w:color w:val="000000"/>
                <w:sz w:val="20"/>
              </w:rPr>
              <w:t>. (</w:t>
            </w:r>
            <w:r w:rsidR="00EA3F4B" w:rsidRPr="00CE57CF">
              <w:rPr>
                <w:rFonts w:ascii="Times New Roman" w:hAnsi="Times New Roman"/>
                <w:i/>
                <w:iCs/>
                <w:color w:val="000000"/>
                <w:sz w:val="20"/>
              </w:rPr>
              <w:t>N</w:t>
            </w:r>
            <w:r w:rsidR="00EA3F4B" w:rsidRPr="00CE57CF">
              <w:rPr>
                <w:rFonts w:ascii="Times New Roman" w:hAnsi="Times New Roman"/>
                <w:iCs/>
                <w:color w:val="000000"/>
                <w:sz w:val="20"/>
              </w:rPr>
              <w:t xml:space="preserve">=15, </w:t>
            </w:r>
            <w:r w:rsidR="00EA3F4B" w:rsidRPr="00CE57CF">
              <w:rPr>
                <w:rFonts w:ascii="Times New Roman" w:hAnsi="Times New Roman"/>
                <w:i/>
                <w:iCs/>
                <w:color w:val="000000"/>
                <w:sz w:val="20"/>
              </w:rPr>
              <w:t>df</w:t>
            </w:r>
            <w:r w:rsidR="00EA3F4B"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3228BA">
            <w:pPr>
              <w:ind w:left="28"/>
              <w:jc w:val="center"/>
              <w:rPr>
                <w:rFonts w:ascii="Times New Roman" w:hAnsi="Times New Roman"/>
                <w:iCs/>
                <w:color w:val="000000"/>
                <w:sz w:val="20"/>
              </w:rPr>
            </w:pPr>
            <w:r>
              <w:rPr>
                <w:rFonts w:ascii="Times New Roman" w:hAnsi="Times New Roman"/>
                <w:iCs/>
                <w:color w:val="000000"/>
                <w:sz w:val="20"/>
                <w:lang w:val="ru-RU"/>
              </w:rPr>
              <w:t>Параметр 3</w:t>
            </w:r>
            <w:r w:rsidR="00EA3F4B" w:rsidRPr="00CE57CF">
              <w:rPr>
                <w:rFonts w:ascii="Times New Roman" w:hAnsi="Times New Roman"/>
                <w:iCs/>
                <w:color w:val="000000"/>
                <w:sz w:val="20"/>
              </w:rPr>
              <w:t>. (</w:t>
            </w:r>
            <w:r w:rsidR="00EA3F4B" w:rsidRPr="00CE57CF">
              <w:rPr>
                <w:rFonts w:ascii="Times New Roman" w:hAnsi="Times New Roman"/>
                <w:i/>
                <w:iCs/>
                <w:color w:val="000000"/>
                <w:sz w:val="20"/>
              </w:rPr>
              <w:t>N</w:t>
            </w:r>
            <w:r w:rsidR="00EA3F4B" w:rsidRPr="00CE57CF">
              <w:rPr>
                <w:rFonts w:ascii="Times New Roman" w:hAnsi="Times New Roman"/>
                <w:iCs/>
                <w:color w:val="000000"/>
                <w:sz w:val="20"/>
              </w:rPr>
              <w:t xml:space="preserve">=15, </w:t>
            </w:r>
            <w:r w:rsidR="00EA3F4B" w:rsidRPr="00CE57CF">
              <w:rPr>
                <w:rFonts w:ascii="Times New Roman" w:hAnsi="Times New Roman"/>
                <w:i/>
                <w:iCs/>
                <w:color w:val="000000"/>
                <w:sz w:val="20"/>
              </w:rPr>
              <w:t>df</w:t>
            </w:r>
            <w:r w:rsidR="00EA3F4B"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C916D0">
      <w:pPr>
        <w:pStyle w:val="subsection"/>
        <w:rPr>
          <w:rFonts w:ascii="Times New Roman" w:hAnsi="Times New Roman"/>
        </w:rPr>
      </w:pPr>
      <w:r>
        <w:rPr>
          <w:rFonts w:ascii="Times New Roman" w:hAnsi="Times New Roman"/>
          <w:lang w:val="ru-RU"/>
        </w:rPr>
        <w:t>Примечания к таблице</w:t>
      </w:r>
    </w:p>
    <w:p w:rsidR="00EA3F4B" w:rsidRPr="00C916D0" w:rsidRDefault="00C916D0">
      <w:pPr>
        <w:pStyle w:val="BodyChar"/>
        <w:spacing w:after="120"/>
        <w:rPr>
          <w:rFonts w:ascii="Times New Roman" w:hAnsi="Times New Roman"/>
          <w:lang w:val="ru-RU"/>
        </w:rPr>
      </w:pPr>
      <w:r>
        <w:rPr>
          <w:rFonts w:ascii="Times New Roman" w:hAnsi="Times New Roman"/>
          <w:lang w:val="ru-RU"/>
        </w:rPr>
        <w:t>Если</w:t>
      </w:r>
      <w:r w:rsidRPr="00C916D0">
        <w:rPr>
          <w:rFonts w:ascii="Times New Roman" w:hAnsi="Times New Roman"/>
          <w:lang w:val="ru-RU"/>
        </w:rPr>
        <w:t xml:space="preserve"> </w:t>
      </w:r>
      <w:r>
        <w:rPr>
          <w:rFonts w:ascii="Times New Roman" w:hAnsi="Times New Roman"/>
          <w:lang w:val="ru-RU"/>
        </w:rPr>
        <w:t>Вы</w:t>
      </w:r>
      <w:r w:rsidRPr="00C916D0">
        <w:rPr>
          <w:rFonts w:ascii="Times New Roman" w:hAnsi="Times New Roman"/>
          <w:lang w:val="ru-RU"/>
        </w:rPr>
        <w:t xml:space="preserve"> </w:t>
      </w:r>
      <w:r>
        <w:rPr>
          <w:rFonts w:ascii="Times New Roman" w:hAnsi="Times New Roman"/>
          <w:lang w:val="ru-RU"/>
        </w:rPr>
        <w:t>форматируете</w:t>
      </w:r>
      <w:r w:rsidRPr="00C916D0">
        <w:rPr>
          <w:rFonts w:ascii="Times New Roman" w:hAnsi="Times New Roman"/>
          <w:lang w:val="ru-RU"/>
        </w:rPr>
        <w:t xml:space="preserve"> </w:t>
      </w:r>
      <w:r>
        <w:rPr>
          <w:rFonts w:ascii="Times New Roman" w:hAnsi="Times New Roman"/>
          <w:lang w:val="ru-RU"/>
        </w:rPr>
        <w:t>таблицу</w:t>
      </w:r>
      <w:r w:rsidRPr="00C916D0">
        <w:rPr>
          <w:rFonts w:ascii="Times New Roman" w:hAnsi="Times New Roman"/>
          <w:lang w:val="ru-RU"/>
        </w:rPr>
        <w:t xml:space="preserve"> </w:t>
      </w:r>
      <w:r>
        <w:rPr>
          <w:rFonts w:ascii="Times New Roman" w:hAnsi="Times New Roman"/>
          <w:lang w:val="ru-RU"/>
        </w:rPr>
        <w:t>таким</w:t>
      </w:r>
      <w:r w:rsidRPr="00C916D0">
        <w:rPr>
          <w:rFonts w:ascii="Times New Roman" w:hAnsi="Times New Roman"/>
          <w:lang w:val="ru-RU"/>
        </w:rPr>
        <w:t xml:space="preserve"> </w:t>
      </w:r>
      <w:r>
        <w:rPr>
          <w:rFonts w:ascii="Times New Roman" w:hAnsi="Times New Roman"/>
          <w:lang w:val="ru-RU"/>
        </w:rPr>
        <w:t>образом</w:t>
      </w:r>
      <w:r w:rsidRPr="00C916D0">
        <w:rPr>
          <w:rFonts w:ascii="Times New Roman" w:hAnsi="Times New Roman"/>
          <w:lang w:val="ru-RU"/>
        </w:rPr>
        <w:t xml:space="preserve">, </w:t>
      </w:r>
      <w:r>
        <w:rPr>
          <w:rFonts w:ascii="Times New Roman" w:hAnsi="Times New Roman"/>
          <w:lang w:val="ru-RU"/>
        </w:rPr>
        <w:t>что</w:t>
      </w:r>
      <w:r w:rsidRPr="00C916D0">
        <w:rPr>
          <w:rFonts w:ascii="Times New Roman" w:hAnsi="Times New Roman"/>
          <w:lang w:val="ru-RU"/>
        </w:rPr>
        <w:t xml:space="preserve"> </w:t>
      </w:r>
      <w:r>
        <w:rPr>
          <w:rFonts w:ascii="Times New Roman" w:hAnsi="Times New Roman"/>
          <w:lang w:val="ru-RU"/>
        </w:rPr>
        <w:t>в</w:t>
      </w:r>
      <w:r w:rsidRPr="00C916D0">
        <w:rPr>
          <w:rFonts w:ascii="Times New Roman" w:hAnsi="Times New Roman"/>
          <w:lang w:val="ru-RU"/>
        </w:rPr>
        <w:t xml:space="preserve"> </w:t>
      </w:r>
      <w:r>
        <w:rPr>
          <w:rFonts w:ascii="Times New Roman" w:hAnsi="Times New Roman"/>
          <w:lang w:val="ru-RU"/>
        </w:rPr>
        <w:t>ней</w:t>
      </w:r>
      <w:r w:rsidRPr="00C916D0">
        <w:rPr>
          <w:rFonts w:ascii="Times New Roman" w:hAnsi="Times New Roman"/>
          <w:lang w:val="ru-RU"/>
        </w:rPr>
        <w:t xml:space="preserve"> </w:t>
      </w:r>
      <w:r>
        <w:rPr>
          <w:rFonts w:ascii="Times New Roman" w:hAnsi="Times New Roman"/>
          <w:lang w:val="ru-RU"/>
        </w:rPr>
        <w:t>используются</w:t>
      </w:r>
      <w:r w:rsidRPr="00C916D0">
        <w:rPr>
          <w:rFonts w:ascii="Times New Roman" w:hAnsi="Times New Roman"/>
          <w:lang w:val="ru-RU"/>
        </w:rPr>
        <w:t xml:space="preserve"> </w:t>
      </w:r>
      <w:r>
        <w:rPr>
          <w:rFonts w:ascii="Times New Roman" w:hAnsi="Times New Roman"/>
          <w:lang w:val="ru-RU"/>
        </w:rPr>
        <w:t>примечания</w:t>
      </w:r>
      <w:r w:rsidRPr="00C916D0">
        <w:rPr>
          <w:rFonts w:ascii="Times New Roman" w:hAnsi="Times New Roman"/>
          <w:lang w:val="ru-RU"/>
        </w:rPr>
        <w:t xml:space="preserve">, </w:t>
      </w:r>
      <w:r>
        <w:rPr>
          <w:rFonts w:ascii="Times New Roman" w:hAnsi="Times New Roman"/>
          <w:lang w:val="ru-RU"/>
        </w:rPr>
        <w:t>то</w:t>
      </w:r>
      <w:r w:rsidRPr="00C916D0">
        <w:rPr>
          <w:rFonts w:ascii="Times New Roman" w:hAnsi="Times New Roman"/>
          <w:lang w:val="ru-RU"/>
        </w:rPr>
        <w:t xml:space="preserve"> </w:t>
      </w:r>
      <w:r>
        <w:rPr>
          <w:rFonts w:ascii="Times New Roman" w:hAnsi="Times New Roman"/>
          <w:lang w:val="ru-RU"/>
        </w:rPr>
        <w:t>размещайте</w:t>
      </w:r>
      <w:r w:rsidRPr="00C916D0">
        <w:rPr>
          <w:rFonts w:ascii="Times New Roman" w:hAnsi="Times New Roman"/>
          <w:lang w:val="ru-RU"/>
        </w:rPr>
        <w:t xml:space="preserve"> </w:t>
      </w:r>
      <w:r>
        <w:rPr>
          <w:rFonts w:ascii="Times New Roman" w:hAnsi="Times New Roman"/>
          <w:lang w:val="ru-RU"/>
        </w:rPr>
        <w:t>в</w:t>
      </w:r>
      <w:r w:rsidRPr="00C916D0">
        <w:rPr>
          <w:rFonts w:ascii="Times New Roman" w:hAnsi="Times New Roman"/>
          <w:lang w:val="ru-RU"/>
        </w:rPr>
        <w:t xml:space="preserve"> </w:t>
      </w:r>
      <w:r>
        <w:rPr>
          <w:rFonts w:ascii="Times New Roman" w:hAnsi="Times New Roman"/>
          <w:lang w:val="ru-RU"/>
        </w:rPr>
        <w:t>последней</w:t>
      </w:r>
      <w:r w:rsidRPr="00C916D0">
        <w:rPr>
          <w:rFonts w:ascii="Times New Roman" w:hAnsi="Times New Roman"/>
          <w:lang w:val="ru-RU"/>
        </w:rPr>
        <w:t xml:space="preserve"> </w:t>
      </w:r>
      <w:r>
        <w:rPr>
          <w:rFonts w:ascii="Times New Roman" w:hAnsi="Times New Roman"/>
          <w:lang w:val="ru-RU"/>
        </w:rPr>
        <w:t>строке</w:t>
      </w:r>
      <w:r w:rsidRPr="00C916D0">
        <w:rPr>
          <w:rFonts w:ascii="Times New Roman" w:hAnsi="Times New Roman"/>
          <w:lang w:val="ru-RU"/>
        </w:rPr>
        <w:t xml:space="preserve">. </w:t>
      </w:r>
      <w:r>
        <w:rPr>
          <w:rFonts w:ascii="Times New Roman" w:hAnsi="Times New Roman"/>
          <w:lang w:val="ru-RU"/>
        </w:rPr>
        <w:t>Примечания</w:t>
      </w:r>
      <w:r w:rsidRPr="00C916D0">
        <w:rPr>
          <w:rFonts w:ascii="Times New Roman" w:hAnsi="Times New Roman"/>
          <w:lang w:val="ru-RU"/>
        </w:rPr>
        <w:t xml:space="preserve"> </w:t>
      </w:r>
      <w:r>
        <w:rPr>
          <w:rFonts w:ascii="Times New Roman" w:hAnsi="Times New Roman"/>
          <w:lang w:val="ru-RU"/>
        </w:rPr>
        <w:t>должны</w:t>
      </w:r>
      <w:r w:rsidRPr="00C916D0">
        <w:rPr>
          <w:rFonts w:ascii="Times New Roman" w:hAnsi="Times New Roman"/>
          <w:lang w:val="ru-RU"/>
        </w:rPr>
        <w:t xml:space="preserve"> </w:t>
      </w:r>
      <w:r>
        <w:rPr>
          <w:rFonts w:ascii="Times New Roman" w:hAnsi="Times New Roman"/>
          <w:lang w:val="ru-RU"/>
        </w:rPr>
        <w:t>быть</w:t>
      </w:r>
      <w:r w:rsidRPr="00C916D0">
        <w:rPr>
          <w:rFonts w:ascii="Times New Roman" w:hAnsi="Times New Roman"/>
          <w:lang w:val="ru-RU"/>
        </w:rPr>
        <w:t xml:space="preserve"> </w:t>
      </w:r>
      <w:r>
        <w:rPr>
          <w:rFonts w:ascii="Times New Roman" w:hAnsi="Times New Roman"/>
          <w:lang w:val="ru-RU"/>
        </w:rPr>
        <w:t>помечены</w:t>
      </w:r>
      <w:r w:rsidRPr="00C916D0">
        <w:rPr>
          <w:rFonts w:ascii="Times New Roman" w:hAnsi="Times New Roman"/>
          <w:lang w:val="ru-RU"/>
        </w:rPr>
        <w:t xml:space="preserve"> </w:t>
      </w:r>
      <w:r>
        <w:rPr>
          <w:rFonts w:ascii="Times New Roman" w:hAnsi="Times New Roman"/>
          <w:lang w:val="ru-RU"/>
        </w:rPr>
        <w:t>буквами</w:t>
      </w:r>
      <w:r w:rsidRPr="00C916D0">
        <w:rPr>
          <w:rFonts w:ascii="Times New Roman" w:hAnsi="Times New Roman"/>
          <w:lang w:val="ru-RU"/>
        </w:rPr>
        <w:t xml:space="preserve"> </w:t>
      </w:r>
      <w:r>
        <w:rPr>
          <w:rFonts w:ascii="Times New Roman" w:hAnsi="Times New Roman"/>
          <w:vertAlign w:val="superscript"/>
          <w:lang w:val="ru-RU"/>
        </w:rPr>
        <w:t>а</w:t>
      </w:r>
      <w:r w:rsidR="00EA3F4B" w:rsidRPr="00C916D0">
        <w:rPr>
          <w:rFonts w:ascii="Times New Roman" w:hAnsi="Times New Roman"/>
          <w:lang w:val="ru-RU"/>
        </w:rPr>
        <w:t xml:space="preserve">, </w:t>
      </w:r>
      <w:r>
        <w:rPr>
          <w:rFonts w:ascii="Times New Roman" w:hAnsi="Times New Roman"/>
          <w:vertAlign w:val="superscript"/>
          <w:lang w:val="ru-RU"/>
        </w:rPr>
        <w:t>б</w:t>
      </w:r>
      <w:r w:rsidR="00EA3F4B" w:rsidRPr="00C916D0">
        <w:rPr>
          <w:rFonts w:ascii="Times New Roman" w:hAnsi="Times New Roman"/>
          <w:lang w:val="ru-RU"/>
        </w:rPr>
        <w:t xml:space="preserve">, </w:t>
      </w:r>
      <w:r>
        <w:rPr>
          <w:rFonts w:ascii="Times New Roman" w:hAnsi="Times New Roman"/>
          <w:vertAlign w:val="superscript"/>
          <w:lang w:val="ru-RU"/>
        </w:rPr>
        <w:t>в</w:t>
      </w:r>
      <w:r w:rsidR="00EA3F4B" w:rsidRPr="00C916D0">
        <w:rPr>
          <w:rFonts w:ascii="Times New Roman" w:hAnsi="Times New Roman"/>
          <w:lang w:val="ru-RU"/>
        </w:rPr>
        <w:t xml:space="preserve"> </w:t>
      </w:r>
      <w:r>
        <w:rPr>
          <w:rFonts w:ascii="Times New Roman" w:hAnsi="Times New Roman"/>
          <w:lang w:val="ru-RU"/>
        </w:rPr>
        <w:t>и</w:t>
      </w:r>
      <w:r w:rsidRPr="00C916D0">
        <w:rPr>
          <w:rFonts w:ascii="Times New Roman" w:hAnsi="Times New Roman"/>
          <w:lang w:val="ru-RU"/>
        </w:rPr>
        <w:t xml:space="preserve"> </w:t>
      </w:r>
      <w:r>
        <w:rPr>
          <w:rFonts w:ascii="Times New Roman" w:hAnsi="Times New Roman"/>
          <w:lang w:val="ru-RU"/>
        </w:rPr>
        <w:t>т</w:t>
      </w:r>
      <w:r w:rsidRPr="00C916D0">
        <w:rPr>
          <w:rFonts w:ascii="Times New Roman" w:hAnsi="Times New Roman"/>
          <w:lang w:val="ru-RU"/>
        </w:rPr>
        <w:t>.</w:t>
      </w:r>
      <w:r>
        <w:rPr>
          <w:rFonts w:ascii="Times New Roman" w:hAnsi="Times New Roman"/>
          <w:lang w:val="ru-RU"/>
        </w:rPr>
        <w:t>д</w:t>
      </w:r>
      <w:r w:rsidRPr="00C916D0">
        <w:rPr>
          <w:rFonts w:ascii="Times New Roman" w:hAnsi="Times New Roman"/>
          <w:lang w:val="ru-RU"/>
        </w:rPr>
        <w:t>.</w:t>
      </w:r>
      <w:r w:rsidR="00EA3F4B" w:rsidRPr="00C916D0">
        <w:rPr>
          <w:rFonts w:ascii="Times New Roman" w:hAnsi="Times New Roman"/>
          <w:lang w:val="ru-RU"/>
        </w:rPr>
        <w:t xml:space="preserve"> </w:t>
      </w:r>
      <w:r>
        <w:rPr>
          <w:rFonts w:ascii="Times New Roman" w:hAnsi="Times New Roman"/>
          <w:lang w:val="ru-RU"/>
        </w:rPr>
        <w:t>Сначала идут примечания, используемые в заголовке таблицы, далее все остальные. Примечания таблицы используют шрифт</w:t>
      </w:r>
      <w:r w:rsidR="00EA3F4B" w:rsidRPr="00C916D0">
        <w:rPr>
          <w:rFonts w:ascii="Times New Roman" w:hAnsi="Times New Roman"/>
          <w:lang w:val="ru-RU"/>
        </w:rPr>
        <w:t xml:space="preserve"> 10 </w:t>
      </w:r>
      <w:proofErr w:type="spellStart"/>
      <w:r>
        <w:rPr>
          <w:rFonts w:ascii="Times New Roman" w:hAnsi="Times New Roman"/>
          <w:lang w:val="ru-RU"/>
        </w:rPr>
        <w:t>пт</w:t>
      </w:r>
      <w:proofErr w:type="spellEnd"/>
      <w:r w:rsidR="00EA3F4B" w:rsidRPr="00C916D0">
        <w:rPr>
          <w:rFonts w:ascii="Times New Roman" w:hAnsi="Times New Roman"/>
          <w:lang w:val="ru-RU"/>
        </w:rPr>
        <w:t xml:space="preserve"> </w:t>
      </w:r>
      <w:r w:rsidR="00EA3F4B" w:rsidRPr="00CE57CF">
        <w:rPr>
          <w:rFonts w:ascii="Times New Roman" w:hAnsi="Times New Roman"/>
        </w:rPr>
        <w:t>Times</w:t>
      </w:r>
      <w:r w:rsidR="00EA3F4B" w:rsidRPr="00C916D0">
        <w:rPr>
          <w:rFonts w:ascii="Times New Roman" w:hAnsi="Times New Roman"/>
          <w:lang w:val="ru-RU"/>
        </w:rPr>
        <w:t xml:space="preserve"> </w:t>
      </w:r>
      <w:r w:rsidR="00EA3F4B" w:rsidRPr="00CE57CF">
        <w:rPr>
          <w:rFonts w:ascii="Times New Roman" w:hAnsi="Times New Roman"/>
        </w:rPr>
        <w:t>Roman</w:t>
      </w:r>
      <w:r w:rsidR="00EA3F4B" w:rsidRPr="00C916D0">
        <w:rPr>
          <w:rFonts w:ascii="Times New Roman" w:hAnsi="Times New Roman"/>
          <w:lang w:val="ru-RU"/>
        </w:rPr>
        <w:t xml:space="preserve">. </w:t>
      </w:r>
      <w:r>
        <w:rPr>
          <w:rFonts w:ascii="Times New Roman" w:hAnsi="Times New Roman"/>
          <w:lang w:val="ru-RU"/>
        </w:rPr>
        <w:t>Каждое примечание пишется на отдельной строке</w:t>
      </w:r>
      <w:r w:rsidR="00EA3F4B" w:rsidRPr="00C916D0">
        <w:rPr>
          <w:rFonts w:ascii="Times New Roman" w:hAnsi="Times New Roman"/>
          <w:lang w:val="ru-RU"/>
        </w:rPr>
        <w:t>.</w:t>
      </w:r>
    </w:p>
    <w:tbl>
      <w:tblPr>
        <w:tblW w:w="0" w:type="auto"/>
        <w:jc w:val="center"/>
        <w:tblLook w:val="01E0"/>
      </w:tblPr>
      <w:tblGrid>
        <w:gridCol w:w="1531"/>
        <w:gridCol w:w="1866"/>
        <w:gridCol w:w="1866"/>
        <w:gridCol w:w="1866"/>
        <w:gridCol w:w="1291"/>
      </w:tblGrid>
      <w:tr w:rsidR="00EA3F4B" w:rsidRPr="00C433BD"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916D0" w:rsidRDefault="00C916D0" w:rsidP="00C916D0">
            <w:pPr>
              <w:pStyle w:val="TableCaptionCentred"/>
              <w:ind w:left="28"/>
              <w:rPr>
                <w:rFonts w:ascii="Times New Roman" w:hAnsi="Times New Roman"/>
                <w:lang w:val="ru-RU"/>
              </w:rPr>
            </w:pPr>
            <w:r>
              <w:rPr>
                <w:rFonts w:ascii="Times New Roman" w:hAnsi="Times New Roman"/>
                <w:b/>
                <w:lang w:val="ru-RU"/>
              </w:rPr>
              <w:t>Таблица</w:t>
            </w:r>
            <w:r w:rsidR="00EA3F4B" w:rsidRPr="00C916D0">
              <w:rPr>
                <w:rFonts w:ascii="Times New Roman" w:hAnsi="Times New Roman"/>
                <w:b/>
                <w:lang w:val="ru-RU"/>
              </w:rPr>
              <w:t xml:space="preserve"> 6.</w:t>
            </w:r>
            <w:r w:rsidR="00EA3F4B" w:rsidRPr="00C916D0">
              <w:rPr>
                <w:rFonts w:ascii="Times New Roman" w:hAnsi="Times New Roman"/>
                <w:lang w:val="ru-RU"/>
              </w:rPr>
              <w:t xml:space="preserve"> </w:t>
            </w:r>
            <w:r>
              <w:rPr>
                <w:rFonts w:ascii="Times New Roman" w:hAnsi="Times New Roman"/>
                <w:lang w:val="ru-RU"/>
              </w:rPr>
              <w:t>Таблица с разделением колонок и примечаниями</w:t>
            </w:r>
            <w:r w:rsidR="00EA3F4B" w:rsidRPr="00CE57CF">
              <w:rPr>
                <w:rFonts w:ascii="Times New Roman" w:hAnsi="Times New Roman"/>
                <w:vertAlign w:val="superscript"/>
              </w:rPr>
              <w:t>a</w:t>
            </w:r>
            <w:r w:rsidR="00EA3F4B" w:rsidRPr="00C916D0">
              <w:rPr>
                <w:rFonts w:ascii="Times New Roman" w:hAnsi="Times New Roman"/>
                <w:lang w:val="ru-RU"/>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916D0" w:rsidRDefault="00C916D0" w:rsidP="00521A70">
            <w:pPr>
              <w:spacing w:before="40" w:after="40"/>
              <w:ind w:left="28"/>
              <w:rPr>
                <w:rFonts w:ascii="Times New Roman" w:hAnsi="Times New Roman"/>
                <w:lang w:val="ru-RU"/>
              </w:rPr>
            </w:pPr>
            <w:r>
              <w:rPr>
                <w:rFonts w:ascii="Times New Roman" w:hAnsi="Times New Roman"/>
                <w:color w:val="000000"/>
                <w:szCs w:val="22"/>
                <w:lang w:val="ru-RU"/>
              </w:rPr>
              <w:t>Элемент</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916D0" w:rsidRDefault="00C916D0" w:rsidP="00521A70">
            <w:pPr>
              <w:spacing w:before="40" w:after="40"/>
              <w:ind w:left="28"/>
              <w:rPr>
                <w:rFonts w:ascii="Times New Roman" w:hAnsi="Times New Roman"/>
                <w:vertAlign w:val="superscript"/>
                <w:lang w:val="ru-RU"/>
              </w:rPr>
            </w:pPr>
            <w:proofErr w:type="spellStart"/>
            <w:r>
              <w:rPr>
                <w:rFonts w:ascii="Times New Roman" w:hAnsi="Times New Roman"/>
                <w:color w:val="000000"/>
                <w:szCs w:val="22"/>
                <w:lang w:val="ru-RU"/>
              </w:rPr>
              <w:t>Толщина</w:t>
            </w:r>
            <w:r>
              <w:rPr>
                <w:rFonts w:ascii="Times New Roman" w:hAnsi="Times New Roman"/>
                <w:color w:val="000000"/>
                <w:szCs w:val="22"/>
                <w:vertAlign w:val="superscript"/>
                <w:lang w:val="ru-RU"/>
              </w:rPr>
              <w:t>б</w:t>
            </w:r>
            <w:proofErr w:type="spellEnd"/>
          </w:p>
          <w:p w:rsidR="00EA3F4B" w:rsidRPr="00CE57CF" w:rsidRDefault="00EA3F4B" w:rsidP="00C916D0">
            <w:pPr>
              <w:spacing w:before="40" w:after="40"/>
              <w:ind w:left="28"/>
              <w:rPr>
                <w:rFonts w:ascii="Times New Roman" w:hAnsi="Times New Roman"/>
              </w:rPr>
            </w:pPr>
            <w:r w:rsidRPr="00CE57CF">
              <w:rPr>
                <w:rFonts w:ascii="Times New Roman" w:hAnsi="Times New Roman"/>
                <w:color w:val="000000"/>
                <w:szCs w:val="22"/>
              </w:rPr>
              <w:t>(</w:t>
            </w:r>
            <w:r w:rsidR="00C916D0">
              <w:rPr>
                <w:rFonts w:ascii="Times New Roman" w:hAnsi="Times New Roman"/>
                <w:color w:val="000000"/>
                <w:szCs w:val="22"/>
                <w:lang w:val="ru-RU"/>
              </w:rPr>
              <w:t>мг</w:t>
            </w:r>
            <w:r w:rsidRPr="00CE57CF">
              <w:rPr>
                <w:rFonts w:ascii="Times New Roman" w:hAnsi="Times New Roman"/>
                <w:color w:val="000000"/>
                <w:szCs w:val="22"/>
              </w:rPr>
              <w:t xml:space="preserve"> </w:t>
            </w:r>
            <w:r w:rsidR="00C916D0">
              <w:rPr>
                <w:rFonts w:ascii="Times New Roman" w:hAnsi="Times New Roman"/>
                <w:color w:val="000000"/>
                <w:szCs w:val="22"/>
                <w:lang w:val="ru-RU"/>
              </w:rPr>
              <w:t>см</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916D0" w:rsidRDefault="00C916D0" w:rsidP="00521A70">
            <w:pPr>
              <w:spacing w:before="40" w:after="40"/>
              <w:ind w:left="28"/>
              <w:rPr>
                <w:rFonts w:ascii="Times New Roman" w:hAnsi="Times New Roman"/>
                <w:lang w:val="ru-RU"/>
              </w:rPr>
            </w:pPr>
            <w:r>
              <w:rPr>
                <w:rFonts w:ascii="Times New Roman" w:hAnsi="Times New Roman"/>
                <w:color w:val="000000"/>
                <w:szCs w:val="22"/>
                <w:lang w:val="ru-RU"/>
              </w:rPr>
              <w:t>Состав</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916D0" w:rsidRDefault="00C916D0" w:rsidP="00521A70">
            <w:pPr>
              <w:spacing w:before="40" w:after="40"/>
              <w:ind w:left="28"/>
              <w:jc w:val="center"/>
              <w:rPr>
                <w:rFonts w:ascii="Times New Roman" w:hAnsi="Times New Roman"/>
                <w:lang w:val="ru-RU"/>
              </w:rPr>
            </w:pPr>
            <w:r>
              <w:rPr>
                <w:rFonts w:ascii="Times New Roman" w:hAnsi="Times New Roman"/>
                <w:color w:val="000000"/>
                <w:szCs w:val="22"/>
                <w:lang w:val="ru-RU"/>
              </w:rPr>
              <w:t>Энергетические уровни</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C916D0">
            <w:pPr>
              <w:spacing w:before="40" w:after="40"/>
              <w:ind w:left="28"/>
              <w:jc w:val="center"/>
              <w:rPr>
                <w:rFonts w:ascii="Times New Roman" w:hAnsi="Times New Roman"/>
              </w:rPr>
            </w:pPr>
            <w:r w:rsidRPr="00CE57CF">
              <w:rPr>
                <w:rFonts w:ascii="Times New Roman" w:hAnsi="Times New Roman"/>
                <w:color w:val="000000"/>
                <w:szCs w:val="22"/>
              </w:rPr>
              <w:t>n (</w:t>
            </w:r>
            <w:r w:rsidR="00C916D0">
              <w:rPr>
                <w:rFonts w:ascii="Times New Roman" w:hAnsi="Times New Roman"/>
                <w:color w:val="000000"/>
                <w:szCs w:val="22"/>
                <w:lang w:val="ru-RU"/>
              </w:rPr>
              <w:t>МэВ</w:t>
            </w:r>
            <w:r w:rsidRPr="00CE57CF">
              <w:rPr>
                <w:rFonts w:ascii="Times New Roman" w:hAnsi="Times New Roman"/>
                <w:color w:val="000000"/>
                <w:szCs w:val="22"/>
              </w:rPr>
              <w:t>)</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2n (</w:t>
            </w:r>
            <w:r w:rsidR="00C916D0">
              <w:rPr>
                <w:rFonts w:ascii="Times New Roman" w:hAnsi="Times New Roman"/>
                <w:color w:val="000000"/>
                <w:szCs w:val="22"/>
                <w:lang w:val="ru-RU"/>
              </w:rPr>
              <w:t>МэВ</w:t>
            </w:r>
            <w:r w:rsidRPr="00CE57CF">
              <w:rPr>
                <w:rFonts w:ascii="Times New Roman" w:hAnsi="Times New Roman"/>
                <w:color w:val="000000"/>
                <w:szCs w:val="22"/>
              </w:rPr>
              <w:t>)</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F57C06">
            <w:pPr>
              <w:spacing w:before="40" w:after="40"/>
              <w:ind w:left="28"/>
              <w:rPr>
                <w:rFonts w:ascii="Times New Roman" w:hAnsi="Times New Roman"/>
              </w:rPr>
            </w:pPr>
            <w:r w:rsidRPr="00CE57CF">
              <w:rPr>
                <w:rFonts w:ascii="Times New Roman" w:hAnsi="Times New Roman"/>
              </w:rPr>
              <w:t>19.3±0.1</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F57C06">
            <w:pPr>
              <w:spacing w:before="40" w:after="40"/>
              <w:ind w:left="28"/>
              <w:rPr>
                <w:rFonts w:ascii="Times New Roman" w:hAnsi="Times New Roman"/>
              </w:rPr>
            </w:pPr>
            <w:r w:rsidRPr="00CE57CF">
              <w:rPr>
                <w:rFonts w:ascii="Times New Roman" w:hAnsi="Times New Roman"/>
              </w:rPr>
              <w:t>2.6±0.01</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3E45D9" w:rsidTr="00521A70">
        <w:trPr>
          <w:jc w:val="center"/>
        </w:trPr>
        <w:tc>
          <w:tcPr>
            <w:tcW w:w="8420" w:type="dxa"/>
            <w:gridSpan w:val="5"/>
            <w:tcBorders>
              <w:top w:val="single" w:sz="4" w:space="0" w:color="auto"/>
            </w:tcBorders>
            <w:shd w:val="clear" w:color="auto" w:fill="auto"/>
            <w:tcMar>
              <w:left w:w="0" w:type="dxa"/>
              <w:right w:w="0" w:type="dxa"/>
            </w:tcMar>
          </w:tcPr>
          <w:p w:rsidR="00EA3F4B" w:rsidRPr="00C916D0" w:rsidRDefault="00C916D0" w:rsidP="00521A70">
            <w:pPr>
              <w:ind w:left="28"/>
              <w:rPr>
                <w:rFonts w:ascii="Times New Roman" w:hAnsi="Times New Roman"/>
                <w:sz w:val="20"/>
                <w:lang w:val="ru-RU"/>
              </w:rPr>
            </w:pPr>
            <w:r>
              <w:rPr>
                <w:rFonts w:ascii="Times New Roman" w:hAnsi="Times New Roman"/>
                <w:color w:val="000000"/>
                <w:szCs w:val="22"/>
                <w:vertAlign w:val="superscript"/>
                <w:lang w:val="ru-RU"/>
              </w:rPr>
              <w:t>а</w:t>
            </w:r>
            <w:r w:rsidR="00EA3F4B" w:rsidRPr="00C916D0">
              <w:rPr>
                <w:rFonts w:ascii="Times New Roman" w:hAnsi="Times New Roman"/>
                <w:color w:val="000000"/>
                <w:szCs w:val="22"/>
                <w:lang w:val="ru-RU"/>
              </w:rPr>
              <w:t xml:space="preserve"> </w:t>
            </w:r>
            <w:r>
              <w:rPr>
                <w:rFonts w:ascii="Times New Roman" w:hAnsi="Times New Roman"/>
                <w:color w:val="000000"/>
                <w:sz w:val="20"/>
                <w:lang w:val="ru-RU"/>
              </w:rPr>
              <w:t>Примечания нумеруются буквами</w:t>
            </w:r>
            <w:r w:rsidR="00EA3F4B" w:rsidRPr="00C916D0">
              <w:rPr>
                <w:rFonts w:ascii="Times New Roman" w:hAnsi="Times New Roman"/>
                <w:color w:val="000000"/>
                <w:sz w:val="20"/>
                <w:lang w:val="ru-RU"/>
              </w:rPr>
              <w:t>.</w:t>
            </w:r>
          </w:p>
          <w:p w:rsidR="00EA3F4B" w:rsidRPr="00C916D0" w:rsidRDefault="00C916D0" w:rsidP="00521A70">
            <w:pPr>
              <w:ind w:left="28"/>
              <w:rPr>
                <w:rFonts w:ascii="Times New Roman" w:hAnsi="Times New Roman"/>
                <w:lang w:val="ru-RU"/>
              </w:rPr>
            </w:pPr>
            <w:r>
              <w:rPr>
                <w:rFonts w:ascii="Times New Roman" w:hAnsi="Times New Roman"/>
                <w:color w:val="000000"/>
                <w:szCs w:val="22"/>
                <w:vertAlign w:val="superscript"/>
                <w:lang w:val="ru-RU"/>
              </w:rPr>
              <w:t>б</w:t>
            </w:r>
            <w:r w:rsidR="00EA3F4B" w:rsidRPr="00C916D0">
              <w:rPr>
                <w:rFonts w:ascii="Times New Roman" w:hAnsi="Times New Roman"/>
                <w:color w:val="000000"/>
                <w:szCs w:val="22"/>
                <w:lang w:val="ru-RU"/>
              </w:rPr>
              <w:t xml:space="preserve"> </w:t>
            </w:r>
            <w:r>
              <w:rPr>
                <w:rFonts w:ascii="Times New Roman" w:hAnsi="Times New Roman"/>
                <w:color w:val="000000"/>
                <w:sz w:val="20"/>
                <w:lang w:val="ru-RU"/>
              </w:rPr>
              <w:t>Примечание 2</w:t>
            </w:r>
            <w:r w:rsidR="00EA3F4B" w:rsidRPr="00C916D0">
              <w:rPr>
                <w:rFonts w:ascii="Times New Roman" w:hAnsi="Times New Roman"/>
                <w:color w:val="000000"/>
                <w:sz w:val="20"/>
                <w:lang w:val="ru-RU"/>
              </w:rPr>
              <w:t>.</w:t>
            </w:r>
          </w:p>
        </w:tc>
      </w:tr>
    </w:tbl>
    <w:p w:rsidR="00EA3F4B" w:rsidRPr="00CE57CF" w:rsidRDefault="00C916D0">
      <w:pPr>
        <w:pStyle w:val="section"/>
        <w:rPr>
          <w:rFonts w:ascii="Times New Roman" w:hAnsi="Times New Roman"/>
        </w:rPr>
      </w:pPr>
      <w:r>
        <w:rPr>
          <w:rFonts w:ascii="Times New Roman" w:hAnsi="Times New Roman"/>
          <w:lang w:val="ru-RU"/>
        </w:rPr>
        <w:t>Формулы</w:t>
      </w:r>
    </w:p>
    <w:p w:rsidR="00EA3F4B" w:rsidRPr="00C916D0" w:rsidRDefault="00C916D0">
      <w:pPr>
        <w:pStyle w:val="subsection"/>
        <w:rPr>
          <w:rFonts w:ascii="Times New Roman" w:hAnsi="Times New Roman"/>
          <w:lang w:val="ru-RU"/>
        </w:rPr>
      </w:pPr>
      <w:r>
        <w:rPr>
          <w:rFonts w:ascii="Times New Roman" w:hAnsi="Times New Roman"/>
          <w:lang w:val="ru-RU"/>
        </w:rPr>
        <w:t>Шрифты в редакторе формул</w:t>
      </w:r>
      <w:r w:rsidRPr="00C916D0">
        <w:rPr>
          <w:rFonts w:ascii="Times New Roman" w:hAnsi="Times New Roman"/>
          <w:lang w:val="ru-RU"/>
        </w:rPr>
        <w:t xml:space="preserve"> (</w:t>
      </w:r>
      <w:r>
        <w:rPr>
          <w:rFonts w:ascii="Times New Roman" w:hAnsi="Times New Roman"/>
          <w:lang w:val="ru-RU"/>
        </w:rPr>
        <w:t>или</w:t>
      </w:r>
      <w:r w:rsidR="00EA3F4B" w:rsidRPr="00C916D0">
        <w:rPr>
          <w:rFonts w:ascii="Times New Roman" w:hAnsi="Times New Roman"/>
          <w:lang w:val="ru-RU"/>
        </w:rPr>
        <w:t xml:space="preserve"> </w:t>
      </w:r>
      <w:proofErr w:type="spellStart"/>
      <w:r w:rsidR="00EA3F4B" w:rsidRPr="00CE57CF">
        <w:rPr>
          <w:rFonts w:ascii="Times New Roman" w:hAnsi="Times New Roman"/>
        </w:rPr>
        <w:t>MathType</w:t>
      </w:r>
      <w:proofErr w:type="spellEnd"/>
      <w:r w:rsidR="00EA3F4B" w:rsidRPr="00C916D0">
        <w:rPr>
          <w:rFonts w:ascii="Times New Roman" w:hAnsi="Times New Roman"/>
          <w:lang w:val="ru-RU"/>
        </w:rPr>
        <w:t>)</w:t>
      </w:r>
    </w:p>
    <w:p w:rsidR="00EA3F4B" w:rsidRPr="009117E9" w:rsidRDefault="009117E9">
      <w:pPr>
        <w:pStyle w:val="BodyChar"/>
        <w:rPr>
          <w:rFonts w:ascii="Times New Roman" w:hAnsi="Times New Roman"/>
          <w:lang w:val="ru-RU"/>
        </w:rPr>
      </w:pPr>
      <w:r>
        <w:rPr>
          <w:rFonts w:ascii="Times New Roman" w:hAnsi="Times New Roman"/>
          <w:lang w:val="ru-RU"/>
        </w:rPr>
        <w:lastRenderedPageBreak/>
        <w:t>Удостоверьтесь</w:t>
      </w:r>
      <w:r w:rsidRPr="009117E9">
        <w:rPr>
          <w:rFonts w:ascii="Times New Roman" w:hAnsi="Times New Roman"/>
          <w:lang w:val="ru-RU"/>
        </w:rPr>
        <w:t xml:space="preserve">, </w:t>
      </w:r>
      <w:r>
        <w:rPr>
          <w:rFonts w:ascii="Times New Roman" w:hAnsi="Times New Roman"/>
          <w:lang w:val="ru-RU"/>
        </w:rPr>
        <w:t>что</w:t>
      </w:r>
      <w:r w:rsidRPr="009117E9">
        <w:rPr>
          <w:rFonts w:ascii="Times New Roman" w:hAnsi="Times New Roman"/>
          <w:lang w:val="ru-RU"/>
        </w:rPr>
        <w:t xml:space="preserve"> </w:t>
      </w:r>
      <w:r>
        <w:rPr>
          <w:rFonts w:ascii="Times New Roman" w:hAnsi="Times New Roman"/>
          <w:lang w:val="ru-RU"/>
        </w:rPr>
        <w:t>Ваш</w:t>
      </w:r>
      <w:r w:rsidRPr="009117E9">
        <w:rPr>
          <w:rFonts w:ascii="Times New Roman" w:hAnsi="Times New Roman"/>
          <w:lang w:val="ru-RU"/>
        </w:rPr>
        <w:t xml:space="preserve"> </w:t>
      </w:r>
      <w:r>
        <w:rPr>
          <w:rFonts w:ascii="Times New Roman" w:hAnsi="Times New Roman"/>
          <w:lang w:val="ru-RU"/>
        </w:rPr>
        <w:t>редактор</w:t>
      </w:r>
      <w:r w:rsidRPr="009117E9">
        <w:rPr>
          <w:rFonts w:ascii="Times New Roman" w:hAnsi="Times New Roman"/>
          <w:lang w:val="ru-RU"/>
        </w:rPr>
        <w:t xml:space="preserve"> </w:t>
      </w:r>
      <w:r>
        <w:rPr>
          <w:rFonts w:ascii="Times New Roman" w:hAnsi="Times New Roman"/>
          <w:lang w:val="ru-RU"/>
        </w:rPr>
        <w:t>формул</w:t>
      </w:r>
      <w:r w:rsidRPr="009117E9">
        <w:rPr>
          <w:rFonts w:ascii="Times New Roman" w:hAnsi="Times New Roman"/>
          <w:lang w:val="ru-RU"/>
        </w:rPr>
        <w:t xml:space="preserve"> </w:t>
      </w:r>
      <w:r>
        <w:rPr>
          <w:rFonts w:ascii="Times New Roman" w:hAnsi="Times New Roman"/>
          <w:lang w:val="ru-RU"/>
        </w:rPr>
        <w:t>или</w:t>
      </w:r>
      <w:r w:rsidRPr="009117E9">
        <w:rPr>
          <w:rFonts w:ascii="Times New Roman" w:hAnsi="Times New Roman"/>
          <w:lang w:val="ru-RU"/>
        </w:rPr>
        <w:t xml:space="preserve"> </w:t>
      </w:r>
      <w:proofErr w:type="spellStart"/>
      <w:r w:rsidR="00EA3F4B" w:rsidRPr="00CE57CF">
        <w:rPr>
          <w:rFonts w:ascii="Times New Roman" w:hAnsi="Times New Roman"/>
          <w:lang w:val="en-US"/>
        </w:rPr>
        <w:t>MathType</w:t>
      </w:r>
      <w:proofErr w:type="spellEnd"/>
      <w:r w:rsidR="00EA3F4B" w:rsidRPr="009117E9">
        <w:rPr>
          <w:rFonts w:ascii="Times New Roman" w:hAnsi="Times New Roman"/>
          <w:lang w:val="ru-RU"/>
        </w:rPr>
        <w:t xml:space="preserve"> </w:t>
      </w:r>
      <w:r>
        <w:rPr>
          <w:rFonts w:ascii="Times New Roman" w:hAnsi="Times New Roman"/>
          <w:lang w:val="ru-RU"/>
        </w:rPr>
        <w:t>используют шрифты аналогичные основному тексту</w:t>
      </w:r>
      <w:r w:rsidR="00EA3F4B" w:rsidRPr="009117E9">
        <w:rPr>
          <w:rFonts w:ascii="Times New Roman" w:hAnsi="Times New Roman"/>
          <w:lang w:val="ru-RU"/>
        </w:rPr>
        <w:t>.</w:t>
      </w:r>
    </w:p>
    <w:p w:rsidR="00EA3F4B" w:rsidRPr="00CE57CF" w:rsidRDefault="009117E9">
      <w:pPr>
        <w:pStyle w:val="subsection"/>
        <w:rPr>
          <w:rFonts w:ascii="Times New Roman" w:hAnsi="Times New Roman"/>
        </w:rPr>
      </w:pPr>
      <w:r>
        <w:rPr>
          <w:rFonts w:ascii="Times New Roman" w:hAnsi="Times New Roman"/>
          <w:lang w:val="ru-RU"/>
        </w:rPr>
        <w:t>Стиль</w:t>
      </w:r>
    </w:p>
    <w:p w:rsidR="00EA3F4B" w:rsidRPr="00D515A8" w:rsidRDefault="009117E9">
      <w:pPr>
        <w:pStyle w:val="subsubsection"/>
        <w:rPr>
          <w:rFonts w:ascii="Times New Roman" w:hAnsi="Times New Roman"/>
          <w:lang w:val="ru-RU"/>
        </w:rPr>
      </w:pPr>
      <w:r>
        <w:rPr>
          <w:rFonts w:ascii="Times New Roman" w:hAnsi="Times New Roman"/>
          <w:lang w:val="ru-RU"/>
        </w:rPr>
        <w:t>Вектора</w:t>
      </w:r>
      <w:r w:rsidR="00EA3F4B" w:rsidRPr="003E45D9">
        <w:rPr>
          <w:rFonts w:ascii="Times New Roman" w:hAnsi="Times New Roman"/>
          <w:lang w:val="ru-RU"/>
        </w:rPr>
        <w:t xml:space="preserve">. </w:t>
      </w:r>
      <w:r w:rsidR="00A421A4">
        <w:rPr>
          <w:rStyle w:val="StylesubsubsectionNotItalic1CharChar"/>
          <w:rFonts w:ascii="Times New Roman" w:hAnsi="Times New Roman"/>
          <w:i w:val="0"/>
          <w:lang w:val="ru-RU"/>
        </w:rPr>
        <w:t>Предпо</w:t>
      </w:r>
      <w:r>
        <w:rPr>
          <w:rStyle w:val="StylesubsubsectionNotItalic1CharChar"/>
          <w:rFonts w:ascii="Times New Roman" w:hAnsi="Times New Roman"/>
          <w:i w:val="0"/>
          <w:lang w:val="ru-RU"/>
        </w:rPr>
        <w:t>чтительно</w:t>
      </w:r>
      <w:r w:rsidRPr="00D515A8">
        <w:rPr>
          <w:rStyle w:val="StylesubsubsectionNotItalic1CharChar"/>
          <w:rFonts w:ascii="Times New Roman" w:hAnsi="Times New Roman"/>
          <w:i w:val="0"/>
          <w:lang w:val="ru-RU"/>
        </w:rPr>
        <w:t xml:space="preserve"> </w:t>
      </w:r>
      <w:r>
        <w:rPr>
          <w:rStyle w:val="StylesubsubsectionNotItalic1CharChar"/>
          <w:rFonts w:ascii="Times New Roman" w:hAnsi="Times New Roman"/>
          <w:i w:val="0"/>
          <w:lang w:val="ru-RU"/>
        </w:rPr>
        <w:t>использовать</w:t>
      </w:r>
      <w:r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жирный</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курсив</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но</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авторы</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могут</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выбрать</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любой</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из</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ниже</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предложенных</w:t>
      </w:r>
      <w:r w:rsidR="00D515A8" w:rsidRPr="00D515A8">
        <w:rPr>
          <w:rStyle w:val="StylesubsubsectionNotItalic1CharChar"/>
          <w:rFonts w:ascii="Times New Roman" w:hAnsi="Times New Roman"/>
          <w:i w:val="0"/>
          <w:lang w:val="ru-RU"/>
        </w:rPr>
        <w:t xml:space="preserve"> </w:t>
      </w:r>
      <w:r w:rsidR="00D515A8">
        <w:rPr>
          <w:rStyle w:val="StylesubsubsectionNotItalic1CharChar"/>
          <w:rFonts w:ascii="Times New Roman" w:hAnsi="Times New Roman"/>
          <w:i w:val="0"/>
          <w:lang w:val="ru-RU"/>
        </w:rPr>
        <w:t>вариантов</w:t>
      </w:r>
      <w:r w:rsidR="00D515A8" w:rsidRPr="00D515A8">
        <w:rPr>
          <w:rStyle w:val="StylesubsubsectionNotItalic1CharChar"/>
          <w:rFonts w:ascii="Times New Roman" w:hAnsi="Times New Roman"/>
          <w:i w:val="0"/>
          <w:lang w:val="ru-RU"/>
        </w:rPr>
        <w:t>:</w:t>
      </w:r>
      <w:r w:rsidR="00EA3F4B" w:rsidRPr="00D515A8">
        <w:rPr>
          <w:rFonts w:ascii="Times New Roman" w:hAnsi="Times New Roman"/>
          <w:lang w:val="ru-RU"/>
        </w:rPr>
        <w:t xml:space="preserve"> </w:t>
      </w:r>
    </w:p>
    <w:p w:rsidR="00EA3F4B" w:rsidRPr="00D515A8" w:rsidRDefault="00EA3F4B">
      <w:pPr>
        <w:pStyle w:val="BodyChar"/>
        <w:rPr>
          <w:rFonts w:ascii="Times New Roman" w:hAnsi="Times New Roman"/>
          <w:lang w:val="ru-RU"/>
        </w:rPr>
      </w:pPr>
    </w:p>
    <w:p w:rsidR="00EA3F4B" w:rsidRPr="00D515A8" w:rsidRDefault="00EA3F4B">
      <w:pPr>
        <w:pStyle w:val="BodyChar"/>
        <w:rPr>
          <w:rFonts w:ascii="Times New Roman" w:hAnsi="Times New Roman"/>
          <w:lang w:val="ru-RU"/>
        </w:rPr>
      </w:pPr>
      <w:r w:rsidRPr="00D515A8">
        <w:rPr>
          <w:rFonts w:ascii="Times New Roman" w:hAnsi="Times New Roman"/>
          <w:lang w:val="ru-RU"/>
        </w:rPr>
        <w:t>‘</w:t>
      </w:r>
      <w:r w:rsidR="00D515A8">
        <w:rPr>
          <w:rFonts w:ascii="Times New Roman" w:hAnsi="Times New Roman"/>
          <w:lang w:val="ru-RU"/>
        </w:rPr>
        <w:t>векторное</w:t>
      </w:r>
      <w:r w:rsidR="00D515A8" w:rsidRPr="00D515A8">
        <w:rPr>
          <w:rFonts w:ascii="Times New Roman" w:hAnsi="Times New Roman"/>
          <w:lang w:val="ru-RU"/>
        </w:rPr>
        <w:t xml:space="preserve"> </w:t>
      </w:r>
      <w:r w:rsidR="00D515A8">
        <w:rPr>
          <w:rFonts w:ascii="Times New Roman" w:hAnsi="Times New Roman"/>
          <w:lang w:val="ru-RU"/>
        </w:rPr>
        <w:t>произведение</w:t>
      </w:r>
      <w:r w:rsidR="00D515A8" w:rsidRPr="00D515A8">
        <w:rPr>
          <w:rFonts w:ascii="Times New Roman" w:hAnsi="Times New Roman"/>
          <w:lang w:val="ru-RU"/>
        </w:rPr>
        <w:t xml:space="preserve"> </w:t>
      </w:r>
      <w:r w:rsidRPr="00CE57CF">
        <w:rPr>
          <w:rFonts w:ascii="Times New Roman" w:hAnsi="Times New Roman"/>
          <w:b/>
          <w:i/>
        </w:rPr>
        <w:t>a</w:t>
      </w:r>
      <w:r w:rsidRPr="00D515A8">
        <w:rPr>
          <w:rFonts w:ascii="Times New Roman" w:hAnsi="Times New Roman"/>
          <w:lang w:val="ru-RU"/>
        </w:rPr>
        <w:t xml:space="preserve"> </w:t>
      </w:r>
      <w:r w:rsidR="00D515A8">
        <w:rPr>
          <w:rFonts w:ascii="Times New Roman" w:hAnsi="Times New Roman"/>
          <w:lang w:val="ru-RU"/>
        </w:rPr>
        <w:t>и</w:t>
      </w:r>
      <w:r w:rsidRPr="00D515A8">
        <w:rPr>
          <w:rFonts w:ascii="Times New Roman" w:hAnsi="Times New Roman"/>
          <w:lang w:val="ru-RU"/>
        </w:rPr>
        <w:t xml:space="preserve"> </w:t>
      </w:r>
      <w:r w:rsidRPr="00CE57CF">
        <w:rPr>
          <w:rFonts w:ascii="Times New Roman" w:hAnsi="Times New Roman"/>
          <w:b/>
          <w:i/>
        </w:rPr>
        <w:t>b</w:t>
      </w:r>
      <w:r w:rsidRPr="00D515A8">
        <w:rPr>
          <w:rFonts w:ascii="Times New Roman" w:hAnsi="Times New Roman"/>
          <w:lang w:val="ru-RU"/>
        </w:rPr>
        <w:t xml:space="preserve"> </w:t>
      </w:r>
      <w:r w:rsidR="00D515A8">
        <w:rPr>
          <w:rFonts w:ascii="Times New Roman" w:hAnsi="Times New Roman"/>
          <w:lang w:val="ru-RU"/>
        </w:rPr>
        <w:t>представляется как</w:t>
      </w:r>
      <w:r w:rsidRPr="00D515A8">
        <w:rPr>
          <w:rFonts w:ascii="Times New Roman" w:hAnsi="Times New Roman"/>
          <w:lang w:val="ru-RU"/>
        </w:rPr>
        <w:t xml:space="preserve"> </w:t>
      </w:r>
      <w:r w:rsidRPr="00CE57CF">
        <w:rPr>
          <w:rFonts w:ascii="Times New Roman" w:hAnsi="Times New Roman"/>
          <w:position w:val="-6"/>
        </w:rPr>
        <w:object w:dxaOrig="499" w:dyaOrig="260">
          <v:shape id="_x0000_i1026" type="#_x0000_t75" style="width:25.9pt;height:12.65pt" o:ole="">
            <v:imagedata r:id="rId12" o:title=""/>
          </v:shape>
          <o:OLEObject Type="Embed" ProgID="Equation.DSMT4" ShapeID="_x0000_i1026" DrawAspect="Content" ObjectID="_1567588250" r:id="rId13"/>
        </w:object>
      </w:r>
      <w:r w:rsidRPr="00D515A8">
        <w:rPr>
          <w:rFonts w:ascii="Times New Roman" w:hAnsi="Times New Roman"/>
          <w:lang w:val="ru-RU"/>
        </w:rPr>
        <w:t xml:space="preserve">…’, </w:t>
      </w:r>
      <w:r w:rsidR="00D515A8">
        <w:rPr>
          <w:rFonts w:ascii="Times New Roman" w:hAnsi="Times New Roman"/>
          <w:lang w:val="ru-RU"/>
        </w:rPr>
        <w:t>или</w:t>
      </w:r>
      <w:r w:rsidRPr="00D515A8">
        <w:rPr>
          <w:rFonts w:ascii="Times New Roman" w:hAnsi="Times New Roman"/>
          <w:lang w:val="ru-RU"/>
        </w:rPr>
        <w:t xml:space="preserve"> </w:t>
      </w:r>
    </w:p>
    <w:p w:rsidR="00EA3F4B" w:rsidRPr="00D515A8" w:rsidRDefault="00EA3F4B">
      <w:pPr>
        <w:pStyle w:val="BodyChar"/>
        <w:rPr>
          <w:rFonts w:ascii="Times New Roman" w:hAnsi="Times New Roman"/>
          <w:lang w:val="ru-RU"/>
        </w:rPr>
      </w:pPr>
      <w:r w:rsidRPr="00D515A8">
        <w:rPr>
          <w:rFonts w:ascii="Times New Roman" w:hAnsi="Times New Roman"/>
          <w:lang w:val="ru-RU"/>
        </w:rPr>
        <w:t>‘</w:t>
      </w:r>
      <w:r w:rsidR="00D515A8">
        <w:rPr>
          <w:rFonts w:ascii="Times New Roman" w:hAnsi="Times New Roman"/>
          <w:lang w:val="ru-RU"/>
        </w:rPr>
        <w:t>векторное</w:t>
      </w:r>
      <w:r w:rsidR="00D515A8" w:rsidRPr="00D515A8">
        <w:rPr>
          <w:rFonts w:ascii="Times New Roman" w:hAnsi="Times New Roman"/>
          <w:lang w:val="ru-RU"/>
        </w:rPr>
        <w:t xml:space="preserve"> </w:t>
      </w:r>
      <w:r w:rsidR="00D515A8">
        <w:rPr>
          <w:rFonts w:ascii="Times New Roman" w:hAnsi="Times New Roman"/>
          <w:lang w:val="ru-RU"/>
        </w:rPr>
        <w:t>произведение</w:t>
      </w:r>
      <w:r w:rsidRPr="00D515A8">
        <w:rPr>
          <w:rFonts w:ascii="Times New Roman" w:hAnsi="Times New Roman"/>
          <w:lang w:val="ru-RU"/>
        </w:rPr>
        <w:t xml:space="preserve"> </w:t>
      </w:r>
      <w:r w:rsidRPr="00CE57CF">
        <w:rPr>
          <w:rFonts w:ascii="Times New Roman" w:hAnsi="Times New Roman"/>
          <w:b/>
        </w:rPr>
        <w:t>a</w:t>
      </w:r>
      <w:r w:rsidRPr="00D515A8">
        <w:rPr>
          <w:rFonts w:ascii="Times New Roman" w:hAnsi="Times New Roman"/>
          <w:lang w:val="ru-RU"/>
        </w:rPr>
        <w:t xml:space="preserve"> </w:t>
      </w:r>
      <w:r w:rsidR="00D515A8">
        <w:rPr>
          <w:rFonts w:ascii="Times New Roman" w:hAnsi="Times New Roman"/>
          <w:lang w:val="ru-RU"/>
        </w:rPr>
        <w:t>и</w:t>
      </w:r>
      <w:r w:rsidRPr="00D515A8">
        <w:rPr>
          <w:rFonts w:ascii="Times New Roman" w:hAnsi="Times New Roman"/>
          <w:lang w:val="ru-RU"/>
        </w:rPr>
        <w:t xml:space="preserve"> </w:t>
      </w:r>
      <w:r w:rsidRPr="00CE57CF">
        <w:rPr>
          <w:rFonts w:ascii="Times New Roman" w:hAnsi="Times New Roman"/>
          <w:b/>
        </w:rPr>
        <w:t>b</w:t>
      </w:r>
      <w:r w:rsidRPr="00D515A8">
        <w:rPr>
          <w:rFonts w:ascii="Times New Roman" w:hAnsi="Times New Roman"/>
          <w:lang w:val="ru-RU"/>
        </w:rPr>
        <w:t xml:space="preserve"> </w:t>
      </w:r>
      <w:r w:rsidR="00D515A8">
        <w:rPr>
          <w:rFonts w:ascii="Times New Roman" w:hAnsi="Times New Roman"/>
          <w:lang w:val="ru-RU"/>
        </w:rPr>
        <w:t>представляется как</w:t>
      </w:r>
      <w:r w:rsidR="00D515A8" w:rsidRPr="00D515A8">
        <w:rPr>
          <w:rFonts w:ascii="Times New Roman" w:hAnsi="Times New Roman"/>
          <w:lang w:val="ru-RU"/>
        </w:rPr>
        <w:t xml:space="preserve"> </w:t>
      </w:r>
      <w:r w:rsidRPr="00CE57CF">
        <w:rPr>
          <w:rFonts w:ascii="Times New Roman" w:hAnsi="Times New Roman"/>
          <w:position w:val="-6"/>
        </w:rPr>
        <w:object w:dxaOrig="499" w:dyaOrig="260">
          <v:shape id="_x0000_i1027" type="#_x0000_t75" style="width:25.9pt;height:12.65pt" o:ole="">
            <v:imagedata r:id="rId14" o:title=""/>
          </v:shape>
          <o:OLEObject Type="Embed" ProgID="Equation.DSMT4" ShapeID="_x0000_i1027" DrawAspect="Content" ObjectID="_1567588251" r:id="rId15"/>
        </w:object>
      </w:r>
      <w:r w:rsidRPr="00D515A8">
        <w:rPr>
          <w:rFonts w:ascii="Times New Roman" w:hAnsi="Times New Roman"/>
          <w:lang w:val="ru-RU"/>
        </w:rPr>
        <w:t xml:space="preserve">…’, </w:t>
      </w:r>
      <w:r w:rsidR="00D515A8">
        <w:rPr>
          <w:rFonts w:ascii="Times New Roman" w:hAnsi="Times New Roman"/>
          <w:lang w:val="ru-RU"/>
        </w:rPr>
        <w:t>или</w:t>
      </w:r>
    </w:p>
    <w:p w:rsidR="00EA3F4B" w:rsidRPr="00D515A8" w:rsidRDefault="00EA3F4B">
      <w:pPr>
        <w:pStyle w:val="BodyChar"/>
        <w:rPr>
          <w:rFonts w:ascii="Times New Roman" w:hAnsi="Times New Roman"/>
          <w:lang w:val="ru-RU"/>
        </w:rPr>
      </w:pPr>
      <w:r w:rsidRPr="00D515A8">
        <w:rPr>
          <w:rFonts w:ascii="Times New Roman" w:hAnsi="Times New Roman"/>
          <w:lang w:val="ru-RU"/>
        </w:rPr>
        <w:t>‘</w:t>
      </w:r>
      <w:r w:rsidR="00D515A8">
        <w:rPr>
          <w:rFonts w:ascii="Times New Roman" w:hAnsi="Times New Roman"/>
          <w:lang w:val="ru-RU"/>
        </w:rPr>
        <w:t>векторное</w:t>
      </w:r>
      <w:r w:rsidR="00D515A8" w:rsidRPr="00D515A8">
        <w:rPr>
          <w:rFonts w:ascii="Times New Roman" w:hAnsi="Times New Roman"/>
          <w:lang w:val="ru-RU"/>
        </w:rPr>
        <w:t xml:space="preserve"> </w:t>
      </w:r>
      <w:r w:rsidR="00D515A8">
        <w:rPr>
          <w:rFonts w:ascii="Times New Roman" w:hAnsi="Times New Roman"/>
          <w:lang w:val="ru-RU"/>
        </w:rPr>
        <w:t>произведение</w:t>
      </w:r>
      <w:r w:rsidR="00D515A8" w:rsidRPr="00D515A8">
        <w:rPr>
          <w:rFonts w:ascii="Times New Roman" w:hAnsi="Times New Roman"/>
          <w:lang w:val="ru-RU"/>
        </w:rPr>
        <w:t xml:space="preserve"> </w:t>
      </w:r>
      <w:r w:rsidRPr="00CE57CF">
        <w:rPr>
          <w:rFonts w:ascii="Times New Roman" w:hAnsi="Times New Roman"/>
          <w:position w:val="-6"/>
        </w:rPr>
        <w:object w:dxaOrig="200" w:dyaOrig="260">
          <v:shape id="_x0000_i1028" type="#_x0000_t75" style="width:10.35pt;height:12.65pt" o:ole="">
            <v:imagedata r:id="rId16" o:title=""/>
          </v:shape>
          <o:OLEObject Type="Embed" ProgID="Equation.DSMT4" ShapeID="_x0000_i1028" DrawAspect="Content" ObjectID="_1567588252" r:id="rId17"/>
        </w:object>
      </w:r>
      <w:r w:rsidR="00D515A8">
        <w:rPr>
          <w:rFonts w:ascii="Times New Roman" w:hAnsi="Times New Roman"/>
          <w:lang w:val="ru-RU"/>
        </w:rPr>
        <w:t>и</w:t>
      </w:r>
      <w:r w:rsidRPr="00D515A8">
        <w:rPr>
          <w:rFonts w:ascii="Times New Roman" w:hAnsi="Times New Roman"/>
          <w:lang w:val="ru-RU"/>
        </w:rPr>
        <w:t xml:space="preserve"> </w:t>
      </w:r>
      <w:r w:rsidRPr="00CE57CF">
        <w:rPr>
          <w:rFonts w:ascii="Times New Roman" w:hAnsi="Times New Roman"/>
          <w:position w:val="-6"/>
        </w:rPr>
        <w:object w:dxaOrig="200" w:dyaOrig="320">
          <v:shape id="_x0000_i1029" type="#_x0000_t75" style="width:10.35pt;height:16.15pt" o:ole="">
            <v:imagedata r:id="rId18" o:title=""/>
          </v:shape>
          <o:OLEObject Type="Embed" ProgID="Equation.DSMT4" ShapeID="_x0000_i1029" DrawAspect="Content" ObjectID="_1567588253" r:id="rId19"/>
        </w:object>
      </w:r>
      <w:r w:rsidR="00D515A8" w:rsidRPr="00D515A8">
        <w:rPr>
          <w:rFonts w:ascii="Times New Roman" w:hAnsi="Times New Roman"/>
          <w:lang w:val="ru-RU"/>
        </w:rPr>
        <w:t xml:space="preserve"> </w:t>
      </w:r>
      <w:r w:rsidR="00D515A8">
        <w:rPr>
          <w:rFonts w:ascii="Times New Roman" w:hAnsi="Times New Roman"/>
          <w:lang w:val="ru-RU"/>
        </w:rPr>
        <w:t>представляется как</w:t>
      </w:r>
      <w:r w:rsidR="00D515A8" w:rsidRPr="00D515A8">
        <w:rPr>
          <w:rFonts w:ascii="Times New Roman" w:hAnsi="Times New Roman"/>
          <w:lang w:val="ru-RU"/>
        </w:rPr>
        <w:t xml:space="preserve"> </w:t>
      </w:r>
      <w:r w:rsidRPr="00CE57CF">
        <w:rPr>
          <w:rFonts w:ascii="Times New Roman" w:hAnsi="Times New Roman"/>
          <w:position w:val="-6"/>
        </w:rPr>
        <w:object w:dxaOrig="520" w:dyaOrig="320">
          <v:shape id="_x0000_i1030" type="#_x0000_t75" style="width:25.9pt;height:16.15pt" o:ole="">
            <v:imagedata r:id="rId20" o:title=""/>
          </v:shape>
          <o:OLEObject Type="Embed" ProgID="Equation.DSMT4" ShapeID="_x0000_i1030" DrawAspect="Content" ObjectID="_1567588254" r:id="rId21"/>
        </w:object>
      </w:r>
      <w:r w:rsidRPr="00D515A8">
        <w:rPr>
          <w:rFonts w:ascii="Times New Roman" w:hAnsi="Times New Roman"/>
          <w:lang w:val="ru-RU"/>
        </w:rPr>
        <w:t>…’.</w:t>
      </w:r>
    </w:p>
    <w:p w:rsidR="00EA3F4B" w:rsidRPr="00A64854" w:rsidRDefault="00EA3F4B">
      <w:pPr>
        <w:pStyle w:val="subsubsection"/>
        <w:rPr>
          <w:rStyle w:val="StylesubsubsectionNotItalic1CharChar"/>
          <w:rFonts w:ascii="Times New Roman" w:hAnsi="Times New Roman"/>
          <w:lang w:val="ru-RU"/>
        </w:rPr>
      </w:pPr>
      <w:r w:rsidRPr="00D515A8">
        <w:rPr>
          <w:rFonts w:ascii="Times New Roman" w:hAnsi="Times New Roman"/>
          <w:lang w:val="ru-RU"/>
        </w:rPr>
        <w:t xml:space="preserve"> </w:t>
      </w:r>
      <w:r w:rsidR="00D515A8">
        <w:rPr>
          <w:rFonts w:ascii="Times New Roman" w:hAnsi="Times New Roman"/>
          <w:lang w:val="ru-RU"/>
        </w:rPr>
        <w:t>Деление</w:t>
      </w:r>
      <w:r w:rsidRPr="00A64854">
        <w:rPr>
          <w:rFonts w:ascii="Times New Roman" w:hAnsi="Times New Roman"/>
          <w:lang w:val="ru-RU"/>
        </w:rPr>
        <w:t xml:space="preserve"> (</w:t>
      </w:r>
      <w:r w:rsidRPr="00CE57CF">
        <w:rPr>
          <w:rFonts w:ascii="Times New Roman" w:hAnsi="Times New Roman"/>
          <w:position w:val="-6"/>
        </w:rPr>
        <w:object w:dxaOrig="240" w:dyaOrig="260">
          <v:shape id="_x0000_i1031" type="#_x0000_t75" style="width:12.1pt;height:12.65pt" o:ole="">
            <v:imagedata r:id="rId22" o:title=""/>
          </v:shape>
          <o:OLEObject Type="Embed" ProgID="Equation.DSMT4" ShapeID="_x0000_i1031" DrawAspect="Content" ObjectID="_1567588255" r:id="rId23"/>
        </w:object>
      </w:r>
      <w:r w:rsidRPr="00A64854">
        <w:rPr>
          <w:rFonts w:ascii="Times New Roman" w:hAnsi="Times New Roman"/>
          <w:lang w:val="ru-RU"/>
        </w:rPr>
        <w:t>).</w:t>
      </w:r>
      <w:r w:rsidRPr="00A64854">
        <w:rPr>
          <w:rStyle w:val="StylesubsubsectionNotItalic1CharChar"/>
          <w:rFonts w:ascii="Times New Roman" w:hAnsi="Times New Roman"/>
          <w:lang w:val="ru-RU"/>
        </w:rPr>
        <w:t xml:space="preserve"> </w:t>
      </w:r>
      <w:r w:rsidR="00A64854">
        <w:rPr>
          <w:rStyle w:val="StylesubsubsectionNotItalic1CharChar"/>
          <w:rFonts w:ascii="Times New Roman" w:hAnsi="Times New Roman"/>
          <w:i w:val="0"/>
          <w:lang w:val="ru-RU"/>
        </w:rPr>
        <w:t>Лучше избегать двойного деления</w:t>
      </w:r>
      <w:r w:rsidRPr="00A64854">
        <w:rPr>
          <w:rStyle w:val="StylesubsubsectionNotItalic1CharChar"/>
          <w:rFonts w:ascii="Times New Roman" w:hAnsi="Times New Roman"/>
          <w:i w:val="0"/>
          <w:lang w:val="ru-RU"/>
        </w:rPr>
        <w:t xml:space="preserve">; </w:t>
      </w:r>
      <w:r w:rsidR="00A64854">
        <w:rPr>
          <w:rStyle w:val="StylesubsubsectionNotItalic1CharChar"/>
          <w:rFonts w:ascii="Times New Roman" w:hAnsi="Times New Roman"/>
          <w:i w:val="0"/>
          <w:lang w:val="ru-RU"/>
        </w:rPr>
        <w:t>например</w:t>
      </w:r>
      <w:r w:rsidRPr="00A64854">
        <w:rPr>
          <w:rStyle w:val="StylesubsubsectionNotItalic1CharChar"/>
          <w:rFonts w:ascii="Times New Roman" w:hAnsi="Times New Roman"/>
          <w:i w:val="0"/>
          <w:lang w:val="ru-RU"/>
        </w:rPr>
        <w:t xml:space="preserve">, </w:t>
      </w:r>
      <w:r w:rsidR="00A64854">
        <w:rPr>
          <w:rStyle w:val="StylesubsubsectionNotItalic1CharChar"/>
          <w:rFonts w:ascii="Times New Roman" w:hAnsi="Times New Roman"/>
          <w:i w:val="0"/>
          <w:lang w:val="ru-RU"/>
        </w:rPr>
        <w:t>используйте</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2" type="#_x0000_t75" style="width:86.4pt;height:42.05pt" o:ole="">
            <v:imagedata r:id="rId24" o:title=""/>
          </v:shape>
          <o:OLEObject Type="Embed" ProgID="Equation.DSMT4" ShapeID="_x0000_i1032" DrawAspect="Content" ObjectID="_1567588256" r:id="rId25"/>
        </w:object>
      </w:r>
      <w:r w:rsidR="00A64854">
        <w:rPr>
          <w:rFonts w:ascii="Times New Roman" w:hAnsi="Times New Roman"/>
          <w:lang w:val="ru-RU"/>
        </w:rPr>
        <w:t xml:space="preserve">вместо </w:t>
      </w:r>
      <w:r w:rsidRPr="00CE57CF">
        <w:rPr>
          <w:rFonts w:ascii="Times New Roman" w:hAnsi="Times New Roman"/>
          <w:position w:val="-26"/>
        </w:rPr>
        <w:object w:dxaOrig="1560" w:dyaOrig="700">
          <v:shape id="_x0000_i1033" type="#_x0000_t75" style="width:78.35pt;height:35.15pt" o:ole="">
            <v:imagedata r:id="rId26" o:title=""/>
          </v:shape>
          <o:OLEObject Type="Embed" ProgID="Equation.DSMT4" ShapeID="_x0000_i1033" DrawAspect="Content" ObjectID="_1567588257"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4" type="#_x0000_t75" style="width:57pt;height:36.3pt" o:ole="">
            <v:imagedata r:id="rId28" o:title=""/>
          </v:shape>
          <o:OLEObject Type="Embed" ProgID="Equation.DSMT4" ShapeID="_x0000_i1034" DrawAspect="Content" ObjectID="_1567588258" r:id="rId29"/>
        </w:object>
      </w:r>
      <w:r w:rsidRPr="00CE57CF">
        <w:rPr>
          <w:rFonts w:ascii="Times New Roman" w:hAnsi="Times New Roman"/>
        </w:rPr>
        <w:t xml:space="preserve"> </w:t>
      </w:r>
      <w:r w:rsidR="00A64854">
        <w:rPr>
          <w:rFonts w:ascii="Times New Roman" w:hAnsi="Times New Roman"/>
          <w:lang w:val="ru-RU"/>
        </w:rPr>
        <w:t>вместо</w:t>
      </w:r>
      <w:r w:rsidRPr="00CE57CF">
        <w:rPr>
          <w:rFonts w:ascii="Times New Roman" w:hAnsi="Times New Roman"/>
        </w:rPr>
        <w:t xml:space="preserve"> </w:t>
      </w:r>
      <w:r w:rsidRPr="00CE57CF">
        <w:rPr>
          <w:rFonts w:ascii="Times New Roman" w:hAnsi="Times New Roman"/>
          <w:position w:val="-30"/>
        </w:rPr>
        <w:object w:dxaOrig="1180" w:dyaOrig="760">
          <v:shape id="_x0000_i1035" type="#_x0000_t75" style="width:59.35pt;height:38pt" o:ole="">
            <v:imagedata r:id="rId30" o:title=""/>
          </v:shape>
          <o:OLEObject Type="Embed" ProgID="Equation.DSMT4" ShapeID="_x0000_i1035" DrawAspect="Content" ObjectID="_1567588259" r:id="rId31"/>
        </w:object>
      </w:r>
    </w:p>
    <w:p w:rsidR="00EA3F4B" w:rsidRPr="00A64854" w:rsidRDefault="00A64854">
      <w:pPr>
        <w:pStyle w:val="subsubsection"/>
        <w:rPr>
          <w:rStyle w:val="StylesubsubsectionNotItalic1CharChar"/>
          <w:rFonts w:ascii="Times New Roman" w:hAnsi="Times New Roman"/>
          <w:lang w:val="ru-RU"/>
        </w:rPr>
      </w:pPr>
      <w:r>
        <w:rPr>
          <w:rFonts w:ascii="Times New Roman" w:hAnsi="Times New Roman"/>
          <w:lang w:val="ru-RU"/>
        </w:rPr>
        <w:t>Шрифты</w:t>
      </w:r>
      <w:r w:rsidRPr="00A64854">
        <w:rPr>
          <w:rFonts w:ascii="Times New Roman" w:hAnsi="Times New Roman"/>
          <w:lang w:val="ru-RU"/>
        </w:rPr>
        <w:t xml:space="preserve"> </w:t>
      </w:r>
      <w:r>
        <w:rPr>
          <w:rFonts w:ascii="Times New Roman" w:hAnsi="Times New Roman"/>
          <w:lang w:val="ru-RU"/>
        </w:rPr>
        <w:t>и</w:t>
      </w:r>
      <w:r w:rsidRPr="00A64854">
        <w:rPr>
          <w:rFonts w:ascii="Times New Roman" w:hAnsi="Times New Roman"/>
          <w:lang w:val="ru-RU"/>
        </w:rPr>
        <w:t xml:space="preserve"> </w:t>
      </w:r>
      <w:r>
        <w:rPr>
          <w:rFonts w:ascii="Times New Roman" w:hAnsi="Times New Roman"/>
          <w:lang w:val="ru-RU"/>
        </w:rPr>
        <w:t>курсив</w:t>
      </w:r>
      <w:r w:rsidRPr="00A64854">
        <w:rPr>
          <w:rFonts w:ascii="Times New Roman" w:hAnsi="Times New Roman"/>
          <w:lang w:val="ru-RU"/>
        </w:rPr>
        <w:t xml:space="preserve"> </w:t>
      </w:r>
      <w:r>
        <w:rPr>
          <w:rFonts w:ascii="Times New Roman" w:hAnsi="Times New Roman"/>
          <w:lang w:val="ru-RU"/>
        </w:rPr>
        <w:t>в</w:t>
      </w:r>
      <w:r w:rsidRPr="00A64854">
        <w:rPr>
          <w:rFonts w:ascii="Times New Roman" w:hAnsi="Times New Roman"/>
          <w:lang w:val="ru-RU"/>
        </w:rPr>
        <w:t xml:space="preserve"> </w:t>
      </w:r>
      <w:r>
        <w:rPr>
          <w:rFonts w:ascii="Times New Roman" w:hAnsi="Times New Roman"/>
          <w:lang w:val="ru-RU"/>
        </w:rPr>
        <w:t>формулах</w:t>
      </w:r>
      <w:r w:rsidR="00EA3F4B" w:rsidRPr="00A64854">
        <w:rPr>
          <w:rFonts w:ascii="Times New Roman" w:hAnsi="Times New Roman"/>
          <w:lang w:val="ru-RU"/>
        </w:rPr>
        <w:t xml:space="preserve">. </w:t>
      </w:r>
      <w:r w:rsidR="00A421A4">
        <w:rPr>
          <w:rFonts w:ascii="Times New Roman" w:hAnsi="Times New Roman"/>
          <w:lang w:val="ru-RU"/>
        </w:rPr>
        <w:t>П</w:t>
      </w:r>
      <w:r>
        <w:rPr>
          <w:rStyle w:val="StylesubsubsectionNotItalic1CharChar"/>
          <w:rFonts w:ascii="Times New Roman" w:hAnsi="Times New Roman"/>
          <w:i w:val="0"/>
          <w:lang w:val="ru-RU"/>
        </w:rPr>
        <w:t>еременные</w:t>
      </w:r>
      <w:r w:rsidRPr="00A64854">
        <w:rPr>
          <w:rStyle w:val="StylesubsubsectionNotItalic1CharChar"/>
          <w:rFonts w:ascii="Times New Roman" w:hAnsi="Times New Roman"/>
          <w:i w:val="0"/>
          <w:lang w:val="ru-RU"/>
        </w:rPr>
        <w:t xml:space="preserve"> </w:t>
      </w:r>
      <w:r>
        <w:rPr>
          <w:rStyle w:val="StylesubsubsectionNotItalic1CharChar"/>
          <w:rFonts w:ascii="Times New Roman" w:hAnsi="Times New Roman"/>
          <w:i w:val="0"/>
          <w:lang w:val="ru-RU"/>
        </w:rPr>
        <w:t>должны</w:t>
      </w:r>
      <w:r w:rsidRPr="00A64854">
        <w:rPr>
          <w:rStyle w:val="StylesubsubsectionNotItalic1CharChar"/>
          <w:rFonts w:ascii="Times New Roman" w:hAnsi="Times New Roman"/>
          <w:i w:val="0"/>
          <w:lang w:val="ru-RU"/>
        </w:rPr>
        <w:t xml:space="preserve"> </w:t>
      </w:r>
      <w:r>
        <w:rPr>
          <w:rStyle w:val="StylesubsubsectionNotItalic1CharChar"/>
          <w:rFonts w:ascii="Times New Roman" w:hAnsi="Times New Roman"/>
          <w:i w:val="0"/>
          <w:lang w:val="ru-RU"/>
        </w:rPr>
        <w:t>писаться</w:t>
      </w:r>
      <w:r w:rsidRPr="00A64854">
        <w:rPr>
          <w:rStyle w:val="StylesubsubsectionNotItalic1CharChar"/>
          <w:rFonts w:ascii="Times New Roman" w:hAnsi="Times New Roman"/>
          <w:i w:val="0"/>
          <w:lang w:val="ru-RU"/>
        </w:rPr>
        <w:t xml:space="preserve"> </w:t>
      </w:r>
      <w:r>
        <w:rPr>
          <w:rStyle w:val="StylesubsubsectionNotItalic1CharChar"/>
          <w:rFonts w:ascii="Times New Roman" w:hAnsi="Times New Roman"/>
          <w:i w:val="0"/>
          <w:lang w:val="ru-RU"/>
        </w:rPr>
        <w:t>курсивом</w:t>
      </w:r>
      <w:r w:rsidRPr="00A64854">
        <w:rPr>
          <w:rStyle w:val="StylesubsubsectionNotItalic1CharChar"/>
          <w:rFonts w:ascii="Times New Roman" w:hAnsi="Times New Roman"/>
          <w:i w:val="0"/>
          <w:lang w:val="ru-RU"/>
        </w:rPr>
        <w:t xml:space="preserve">; </w:t>
      </w:r>
      <w:r>
        <w:rPr>
          <w:rStyle w:val="StylesubsubsectionNotItalic1CharChar"/>
          <w:rFonts w:ascii="Times New Roman" w:hAnsi="Times New Roman"/>
          <w:i w:val="0"/>
          <w:lang w:val="ru-RU"/>
        </w:rPr>
        <w:t>однако бывают случаи, когда лучше использовать обычный шрифт</w:t>
      </w:r>
      <w:r w:rsidR="00EA3F4B" w:rsidRPr="00A64854">
        <w:rPr>
          <w:rStyle w:val="StylesubsubsectionNotItalic1CharChar"/>
          <w:rFonts w:ascii="Times New Roman" w:hAnsi="Times New Roman"/>
          <w:i w:val="0"/>
          <w:lang w:val="ru-RU"/>
        </w:rPr>
        <w:t>:</w:t>
      </w:r>
    </w:p>
    <w:p w:rsidR="00EA3F4B" w:rsidRPr="00A64854" w:rsidRDefault="00A64854">
      <w:pPr>
        <w:pStyle w:val="Bulleted"/>
        <w:rPr>
          <w:rFonts w:ascii="Times New Roman" w:hAnsi="Times New Roman"/>
          <w:lang w:val="ru-RU"/>
        </w:rPr>
      </w:pPr>
      <w:r>
        <w:rPr>
          <w:rFonts w:ascii="Times New Roman" w:hAnsi="Times New Roman"/>
          <w:lang w:val="ru-RU"/>
        </w:rPr>
        <w:t>Используйте</w:t>
      </w:r>
      <w:r w:rsidRPr="00A64854">
        <w:rPr>
          <w:rFonts w:ascii="Times New Roman" w:hAnsi="Times New Roman"/>
          <w:lang w:val="ru-RU"/>
        </w:rPr>
        <w:t xml:space="preserve"> </w:t>
      </w:r>
      <w:r>
        <w:rPr>
          <w:rFonts w:ascii="Times New Roman" w:hAnsi="Times New Roman"/>
          <w:lang w:val="ru-RU"/>
        </w:rPr>
        <w:t>обычный</w:t>
      </w:r>
      <w:r w:rsidRPr="00A64854">
        <w:rPr>
          <w:rFonts w:ascii="Times New Roman" w:hAnsi="Times New Roman"/>
          <w:lang w:val="ru-RU"/>
        </w:rPr>
        <w:t xml:space="preserve"> </w:t>
      </w:r>
      <w:r>
        <w:rPr>
          <w:rFonts w:ascii="Times New Roman" w:hAnsi="Times New Roman"/>
          <w:lang w:val="ru-RU"/>
        </w:rPr>
        <w:t>символ</w:t>
      </w:r>
      <w:r w:rsidR="00EA3F4B" w:rsidRPr="00A64854">
        <w:rPr>
          <w:rFonts w:ascii="Times New Roman" w:hAnsi="Times New Roman"/>
          <w:lang w:val="ru-RU"/>
        </w:rPr>
        <w:t xml:space="preserve"> </w:t>
      </w:r>
      <w:r w:rsidR="00EA3F4B" w:rsidRPr="00CE57CF">
        <w:rPr>
          <w:rFonts w:ascii="Times New Roman" w:hAnsi="Times New Roman"/>
          <w:lang w:val="en-US"/>
        </w:rPr>
        <w:t>d</w:t>
      </w:r>
      <w:r w:rsidR="00EA3F4B" w:rsidRPr="00A64854">
        <w:rPr>
          <w:rFonts w:ascii="Times New Roman" w:hAnsi="Times New Roman"/>
          <w:lang w:val="ru-RU"/>
        </w:rPr>
        <w:t xml:space="preserve"> </w:t>
      </w:r>
      <w:r>
        <w:rPr>
          <w:rFonts w:ascii="Times New Roman" w:hAnsi="Times New Roman"/>
          <w:lang w:val="ru-RU"/>
        </w:rPr>
        <w:t>для дифференцирования</w:t>
      </w:r>
      <w:r w:rsidR="00EA3F4B" w:rsidRPr="00A64854">
        <w:rPr>
          <w:rFonts w:ascii="Times New Roman" w:hAnsi="Times New Roman"/>
          <w:lang w:val="ru-RU"/>
        </w:rPr>
        <w:t xml:space="preserve"> </w:t>
      </w:r>
      <w:r w:rsidR="00EA3F4B" w:rsidRPr="00CE57CF">
        <w:rPr>
          <w:rFonts w:ascii="Times New Roman" w:hAnsi="Times New Roman"/>
          <w:lang w:val="en-US"/>
        </w:rPr>
        <w:t>d</w:t>
      </w:r>
      <w:r w:rsidR="00EA3F4B" w:rsidRPr="00A64854">
        <w:rPr>
          <w:rFonts w:ascii="Times New Roman" w:hAnsi="Times New Roman"/>
          <w:lang w:val="ru-RU"/>
        </w:rPr>
        <w:t xml:space="preserve">, </w:t>
      </w:r>
      <w:r>
        <w:rPr>
          <w:rFonts w:ascii="Times New Roman" w:hAnsi="Times New Roman"/>
          <w:lang w:val="ru-RU"/>
        </w:rPr>
        <w:t>например</w:t>
      </w:r>
      <w:r w:rsidR="00EA3F4B" w:rsidRPr="00A64854">
        <w:rPr>
          <w:rFonts w:ascii="Times New Roman" w:hAnsi="Times New Roman"/>
          <w:lang w:val="ru-RU"/>
        </w:rPr>
        <w:t xml:space="preserve">, </w:t>
      </w:r>
      <w:r w:rsidR="00EA3F4B" w:rsidRPr="00CE57CF">
        <w:rPr>
          <w:rFonts w:ascii="Times New Roman" w:hAnsi="Times New Roman"/>
          <w:position w:val="-10"/>
          <w:lang w:val="en-US"/>
        </w:rPr>
        <w:object w:dxaOrig="1300" w:dyaOrig="320">
          <v:shape id="_x0000_i1036" type="#_x0000_t75" style="width:65.1pt;height:16.15pt" o:ole="">
            <v:imagedata r:id="rId32" o:title=""/>
          </v:shape>
          <o:OLEObject Type="Embed" ProgID="Equation.DSMT4" ShapeID="_x0000_i1036" DrawAspect="Content" ObjectID="_1567588260" r:id="rId33"/>
        </w:object>
      </w:r>
    </w:p>
    <w:p w:rsidR="00EA3F4B" w:rsidRPr="00A64854" w:rsidRDefault="00A64854">
      <w:pPr>
        <w:pStyle w:val="Bulleted"/>
        <w:rPr>
          <w:rFonts w:ascii="Times New Roman" w:hAnsi="Times New Roman"/>
          <w:lang w:val="ru-RU"/>
        </w:rPr>
      </w:pPr>
      <w:r>
        <w:rPr>
          <w:rFonts w:ascii="Times New Roman" w:hAnsi="Times New Roman"/>
          <w:lang w:val="ru-RU"/>
        </w:rPr>
        <w:t>Используйте</w:t>
      </w:r>
      <w:r w:rsidRPr="00A64854">
        <w:rPr>
          <w:rFonts w:ascii="Times New Roman" w:hAnsi="Times New Roman"/>
          <w:lang w:val="ru-RU"/>
        </w:rPr>
        <w:t xml:space="preserve"> </w:t>
      </w:r>
      <w:r>
        <w:rPr>
          <w:rFonts w:ascii="Times New Roman" w:hAnsi="Times New Roman"/>
          <w:lang w:val="ru-RU"/>
        </w:rPr>
        <w:t>обычный</w:t>
      </w:r>
      <w:r w:rsidRPr="00A64854">
        <w:rPr>
          <w:rFonts w:ascii="Times New Roman" w:hAnsi="Times New Roman"/>
          <w:lang w:val="ru-RU"/>
        </w:rPr>
        <w:t xml:space="preserve"> </w:t>
      </w:r>
      <w:r>
        <w:rPr>
          <w:rFonts w:ascii="Times New Roman" w:hAnsi="Times New Roman"/>
          <w:lang w:val="ru-RU"/>
        </w:rPr>
        <w:t>символ</w:t>
      </w:r>
      <w:r w:rsidRPr="00A64854">
        <w:rPr>
          <w:rFonts w:ascii="Times New Roman" w:hAnsi="Times New Roman"/>
          <w:lang w:val="ru-RU"/>
        </w:rPr>
        <w:t xml:space="preserve"> </w:t>
      </w:r>
      <w:r w:rsidR="00EA3F4B" w:rsidRPr="00CE57CF">
        <w:rPr>
          <w:rFonts w:ascii="Times New Roman" w:hAnsi="Times New Roman"/>
          <w:lang w:val="en-US"/>
        </w:rPr>
        <w:t>e</w:t>
      </w:r>
      <w:r w:rsidR="00EA3F4B" w:rsidRPr="00A64854">
        <w:rPr>
          <w:rFonts w:ascii="Times New Roman" w:hAnsi="Times New Roman"/>
          <w:lang w:val="ru-RU"/>
        </w:rPr>
        <w:t xml:space="preserve"> </w:t>
      </w:r>
      <w:r>
        <w:rPr>
          <w:rFonts w:ascii="Times New Roman" w:hAnsi="Times New Roman"/>
          <w:lang w:val="ru-RU"/>
        </w:rPr>
        <w:t>для экспоненты</w:t>
      </w:r>
      <w:r w:rsidR="00EA3F4B" w:rsidRPr="00A64854">
        <w:rPr>
          <w:rFonts w:ascii="Times New Roman" w:hAnsi="Times New Roman"/>
          <w:lang w:val="ru-RU"/>
        </w:rPr>
        <w:t xml:space="preserve"> </w:t>
      </w:r>
      <w:r w:rsidR="00EA3F4B" w:rsidRPr="00CE57CF">
        <w:rPr>
          <w:rFonts w:ascii="Times New Roman" w:hAnsi="Times New Roman"/>
          <w:lang w:val="en-US"/>
        </w:rPr>
        <w:t>e</w:t>
      </w:r>
      <w:r w:rsidR="00EA3F4B" w:rsidRPr="00A64854">
        <w:rPr>
          <w:rFonts w:ascii="Times New Roman" w:hAnsi="Times New Roman"/>
          <w:lang w:val="ru-RU"/>
        </w:rPr>
        <w:t xml:space="preserve">; </w:t>
      </w:r>
      <w:r>
        <w:rPr>
          <w:rFonts w:ascii="Times New Roman" w:hAnsi="Times New Roman"/>
          <w:lang w:val="ru-RU"/>
        </w:rPr>
        <w:t>например</w:t>
      </w:r>
      <w:r w:rsidR="00EA3F4B" w:rsidRPr="00A64854">
        <w:rPr>
          <w:rFonts w:ascii="Times New Roman" w:hAnsi="Times New Roman"/>
          <w:lang w:val="ru-RU"/>
        </w:rPr>
        <w:t xml:space="preserve">, </w:t>
      </w:r>
      <w:r w:rsidR="00EA3F4B" w:rsidRPr="00CE57CF">
        <w:rPr>
          <w:rFonts w:ascii="Times New Roman" w:hAnsi="Times New Roman"/>
          <w:position w:val="-10"/>
          <w:lang w:val="en-US"/>
        </w:rPr>
        <w:object w:dxaOrig="639" w:dyaOrig="340">
          <v:shape id="_x0000_i1037" type="#_x0000_t75" style="width:31.7pt;height:17.3pt" o:ole="">
            <v:imagedata r:id="rId34" o:title=""/>
          </v:shape>
          <o:OLEObject Type="Embed" ProgID="Equation.DSMT4" ShapeID="_x0000_i1037" DrawAspect="Content" ObjectID="_1567588261" r:id="rId35"/>
        </w:object>
      </w:r>
    </w:p>
    <w:p w:rsidR="00EA3F4B" w:rsidRPr="00A421A4" w:rsidRDefault="00A64854">
      <w:pPr>
        <w:pStyle w:val="Bulleted"/>
        <w:rPr>
          <w:rFonts w:ascii="Times New Roman" w:hAnsi="Times New Roman"/>
          <w:lang w:val="ru-RU"/>
        </w:rPr>
      </w:pPr>
      <w:r>
        <w:rPr>
          <w:rFonts w:ascii="Times New Roman" w:hAnsi="Times New Roman"/>
          <w:lang w:val="ru-RU"/>
        </w:rPr>
        <w:t>Используйте</w:t>
      </w:r>
      <w:r w:rsidRPr="00A421A4">
        <w:rPr>
          <w:rFonts w:ascii="Times New Roman" w:hAnsi="Times New Roman"/>
          <w:lang w:val="ru-RU"/>
        </w:rPr>
        <w:t xml:space="preserve"> </w:t>
      </w:r>
      <w:r>
        <w:rPr>
          <w:rFonts w:ascii="Times New Roman" w:hAnsi="Times New Roman"/>
          <w:lang w:val="ru-RU"/>
        </w:rPr>
        <w:t>обычный</w:t>
      </w:r>
      <w:r w:rsidRPr="00A421A4">
        <w:rPr>
          <w:rFonts w:ascii="Times New Roman" w:hAnsi="Times New Roman"/>
          <w:lang w:val="ru-RU"/>
        </w:rPr>
        <w:t xml:space="preserve"> </w:t>
      </w:r>
      <w:r>
        <w:rPr>
          <w:rFonts w:ascii="Times New Roman" w:hAnsi="Times New Roman"/>
          <w:lang w:val="ru-RU"/>
        </w:rPr>
        <w:t>символ</w:t>
      </w:r>
      <w:r w:rsidRPr="00A421A4">
        <w:rPr>
          <w:rFonts w:ascii="Times New Roman" w:hAnsi="Times New Roman"/>
          <w:lang w:val="ru-RU"/>
        </w:rPr>
        <w:t xml:space="preserve"> </w:t>
      </w:r>
      <w:proofErr w:type="spellStart"/>
      <w:r w:rsidR="00EA3F4B" w:rsidRPr="00CE57CF">
        <w:rPr>
          <w:rFonts w:ascii="Times New Roman" w:hAnsi="Times New Roman"/>
          <w:lang w:val="en-US"/>
        </w:rPr>
        <w:t>i</w:t>
      </w:r>
      <w:proofErr w:type="spellEnd"/>
      <w:r w:rsidR="00EA3F4B" w:rsidRPr="00A421A4">
        <w:rPr>
          <w:rFonts w:ascii="Times New Roman" w:hAnsi="Times New Roman"/>
          <w:lang w:val="ru-RU"/>
        </w:rPr>
        <w:t xml:space="preserve"> </w:t>
      </w:r>
      <w:r w:rsidR="00A421A4">
        <w:rPr>
          <w:rFonts w:ascii="Times New Roman" w:hAnsi="Times New Roman"/>
          <w:lang w:val="ru-RU"/>
        </w:rPr>
        <w:t>для мнимой единицы</w:t>
      </w:r>
      <w:r w:rsidR="00EA3F4B" w:rsidRPr="00A421A4">
        <w:rPr>
          <w:rFonts w:ascii="Times New Roman" w:hAnsi="Times New Roman"/>
          <w:lang w:val="ru-RU"/>
        </w:rPr>
        <w:t xml:space="preserve">, </w:t>
      </w:r>
      <w:r w:rsidR="00EA3F4B" w:rsidRPr="00CE57CF">
        <w:rPr>
          <w:rFonts w:ascii="Times New Roman" w:hAnsi="Times New Roman"/>
          <w:position w:val="-6"/>
          <w:lang w:val="en-US"/>
        </w:rPr>
        <w:object w:dxaOrig="780" w:dyaOrig="320">
          <v:shape id="_x0000_i1038" type="#_x0000_t75" style="width:38.6pt;height:16.15pt" o:ole="">
            <v:imagedata r:id="rId36" o:title=""/>
          </v:shape>
          <o:OLEObject Type="Embed" ProgID="Equation.DSMT4" ShapeID="_x0000_i1038" DrawAspect="Content" ObjectID="_1567588262" r:id="rId37"/>
        </w:object>
      </w:r>
    </w:p>
    <w:p w:rsidR="00EA3F4B" w:rsidRPr="00A421A4" w:rsidRDefault="00A421A4">
      <w:pPr>
        <w:pStyle w:val="Bulleted"/>
        <w:rPr>
          <w:rFonts w:ascii="Times New Roman" w:hAnsi="Times New Roman"/>
          <w:lang w:val="ru-RU"/>
        </w:rPr>
      </w:pPr>
      <w:r>
        <w:rPr>
          <w:rFonts w:ascii="Times New Roman" w:hAnsi="Times New Roman"/>
          <w:lang w:val="ru-RU"/>
        </w:rPr>
        <w:t>Все</w:t>
      </w:r>
      <w:r w:rsidRPr="00A421A4">
        <w:rPr>
          <w:rFonts w:ascii="Times New Roman" w:hAnsi="Times New Roman"/>
          <w:lang w:val="ru-RU"/>
        </w:rPr>
        <w:t xml:space="preserve"> </w:t>
      </w:r>
      <w:r>
        <w:rPr>
          <w:rFonts w:ascii="Times New Roman" w:hAnsi="Times New Roman"/>
          <w:lang w:val="ru-RU"/>
        </w:rPr>
        <w:t>стандартные</w:t>
      </w:r>
      <w:r w:rsidRPr="00A421A4">
        <w:rPr>
          <w:rFonts w:ascii="Times New Roman" w:hAnsi="Times New Roman"/>
          <w:lang w:val="ru-RU"/>
        </w:rPr>
        <w:t xml:space="preserve"> </w:t>
      </w:r>
      <w:r>
        <w:rPr>
          <w:rFonts w:ascii="Times New Roman" w:hAnsi="Times New Roman"/>
          <w:lang w:val="ru-RU"/>
        </w:rPr>
        <w:t>математические</w:t>
      </w:r>
      <w:r w:rsidRPr="00A421A4">
        <w:rPr>
          <w:rFonts w:ascii="Times New Roman" w:hAnsi="Times New Roman"/>
          <w:lang w:val="ru-RU"/>
        </w:rPr>
        <w:t xml:space="preserve"> </w:t>
      </w:r>
      <w:r>
        <w:rPr>
          <w:rFonts w:ascii="Times New Roman" w:hAnsi="Times New Roman"/>
          <w:lang w:val="ru-RU"/>
        </w:rPr>
        <w:t>функции</w:t>
      </w:r>
      <w:r w:rsidR="00EA3F4B" w:rsidRPr="00A421A4">
        <w:rPr>
          <w:rFonts w:ascii="Times New Roman" w:hAnsi="Times New Roman"/>
          <w:lang w:val="ru-RU"/>
        </w:rPr>
        <w:t xml:space="preserve">, </w:t>
      </w:r>
      <w:r>
        <w:rPr>
          <w:rFonts w:ascii="Times New Roman" w:hAnsi="Times New Roman"/>
          <w:lang w:val="ru-RU"/>
        </w:rPr>
        <w:t>такие как</w:t>
      </w:r>
      <w:r w:rsidR="00EA3F4B" w:rsidRPr="00A421A4">
        <w:rPr>
          <w:rFonts w:ascii="Times New Roman" w:hAnsi="Times New Roman"/>
          <w:lang w:val="ru-RU"/>
        </w:rPr>
        <w:t xml:space="preserve"> </w:t>
      </w:r>
      <w:proofErr w:type="spellStart"/>
      <w:r w:rsidR="00EA3F4B" w:rsidRPr="00CE57CF">
        <w:rPr>
          <w:rFonts w:ascii="Times New Roman" w:hAnsi="Times New Roman"/>
          <w:lang w:val="en-US"/>
        </w:rPr>
        <w:t>cos</w:t>
      </w:r>
      <w:proofErr w:type="spellEnd"/>
      <w:r w:rsidR="00EA3F4B" w:rsidRPr="00A421A4">
        <w:rPr>
          <w:rFonts w:ascii="Times New Roman" w:hAnsi="Times New Roman"/>
          <w:lang w:val="ru-RU"/>
        </w:rPr>
        <w:t xml:space="preserve">, </w:t>
      </w:r>
      <w:r w:rsidR="00EA3F4B" w:rsidRPr="00CE57CF">
        <w:rPr>
          <w:rFonts w:ascii="Times New Roman" w:hAnsi="Times New Roman"/>
          <w:lang w:val="en-US"/>
        </w:rPr>
        <w:t>sin</w:t>
      </w:r>
      <w:r w:rsidR="00EA3F4B" w:rsidRPr="00A421A4">
        <w:rPr>
          <w:rFonts w:ascii="Times New Roman" w:hAnsi="Times New Roman"/>
          <w:lang w:val="ru-RU"/>
        </w:rPr>
        <w:t xml:space="preserve">, </w:t>
      </w:r>
      <w:proofErr w:type="spellStart"/>
      <w:r w:rsidR="00EA3F4B" w:rsidRPr="00CE57CF">
        <w:rPr>
          <w:rFonts w:ascii="Times New Roman" w:hAnsi="Times New Roman"/>
          <w:lang w:val="en-US"/>
        </w:rPr>
        <w:t>det</w:t>
      </w:r>
      <w:proofErr w:type="spellEnd"/>
      <w:r w:rsidR="00EA3F4B" w:rsidRPr="00A421A4">
        <w:rPr>
          <w:rFonts w:ascii="Times New Roman" w:hAnsi="Times New Roman"/>
          <w:lang w:val="ru-RU"/>
        </w:rPr>
        <w:t xml:space="preserve"> </w:t>
      </w:r>
      <w:r>
        <w:rPr>
          <w:rFonts w:ascii="Times New Roman" w:hAnsi="Times New Roman"/>
          <w:lang w:val="ru-RU"/>
        </w:rPr>
        <w:t>и</w:t>
      </w:r>
      <w:r w:rsidR="00EA3F4B" w:rsidRPr="00A421A4">
        <w:rPr>
          <w:rFonts w:ascii="Times New Roman" w:hAnsi="Times New Roman"/>
          <w:lang w:val="ru-RU"/>
        </w:rPr>
        <w:t xml:space="preserve"> </w:t>
      </w:r>
      <w:proofErr w:type="spellStart"/>
      <w:r w:rsidR="00EA3F4B" w:rsidRPr="00CE57CF">
        <w:rPr>
          <w:rFonts w:ascii="Times New Roman" w:hAnsi="Times New Roman"/>
          <w:lang w:val="en-US"/>
        </w:rPr>
        <w:t>ker</w:t>
      </w:r>
      <w:proofErr w:type="spellEnd"/>
      <w:r w:rsidR="00EA3F4B" w:rsidRPr="00A421A4">
        <w:rPr>
          <w:rFonts w:ascii="Times New Roman" w:hAnsi="Times New Roman"/>
          <w:lang w:val="ru-RU"/>
        </w:rPr>
        <w:t xml:space="preserve">, </w:t>
      </w:r>
      <w:r>
        <w:rPr>
          <w:rFonts w:ascii="Times New Roman" w:hAnsi="Times New Roman"/>
          <w:lang w:val="ru-RU"/>
        </w:rPr>
        <w:t>должны использовать обычный шрифт</w:t>
      </w:r>
      <w:r w:rsidR="00EA3F4B" w:rsidRPr="00A421A4">
        <w:rPr>
          <w:rFonts w:ascii="Times New Roman" w:hAnsi="Times New Roman"/>
          <w:lang w:val="ru-RU"/>
        </w:rPr>
        <w:t xml:space="preserve">. </w:t>
      </w:r>
    </w:p>
    <w:p w:rsidR="00EA3F4B" w:rsidRPr="00A421A4" w:rsidRDefault="00A421A4">
      <w:pPr>
        <w:pStyle w:val="Bulleted"/>
        <w:rPr>
          <w:rFonts w:ascii="Times New Roman" w:hAnsi="Times New Roman"/>
          <w:lang w:val="ru-RU"/>
        </w:rPr>
      </w:pPr>
      <w:r>
        <w:rPr>
          <w:rFonts w:ascii="Times New Roman" w:hAnsi="Times New Roman"/>
          <w:lang w:val="ru-RU"/>
        </w:rPr>
        <w:t>Индексы должны быть написаны курсивом, если они предста</w:t>
      </w:r>
      <w:r w:rsidR="0002579D">
        <w:rPr>
          <w:rFonts w:ascii="Times New Roman" w:hAnsi="Times New Roman"/>
          <w:lang w:val="ru-RU"/>
        </w:rPr>
        <w:t>в</w:t>
      </w:r>
      <w:r>
        <w:rPr>
          <w:rFonts w:ascii="Times New Roman" w:hAnsi="Times New Roman"/>
          <w:lang w:val="ru-RU"/>
        </w:rPr>
        <w:t>ляют собой переменную, и обычным шрифтом если являются пояснительными</w:t>
      </w:r>
      <w:r w:rsidR="00EA3F4B" w:rsidRPr="00A421A4">
        <w:rPr>
          <w:rFonts w:ascii="Times New Roman" w:hAnsi="Times New Roman"/>
          <w:lang w:val="ru-RU"/>
        </w:rPr>
        <w:t xml:space="preserve">. </w:t>
      </w:r>
      <w:r>
        <w:rPr>
          <w:rFonts w:ascii="Times New Roman" w:hAnsi="Times New Roman"/>
          <w:lang w:val="ru-RU"/>
        </w:rPr>
        <w:t>Например в уравнении</w:t>
      </w:r>
    </w:p>
    <w:p w:rsidR="00EA3F4B" w:rsidRPr="00CE57CF" w:rsidRDefault="00EA3F4B" w:rsidP="00A25C61">
      <w:pPr>
        <w:pStyle w:val="EQN"/>
      </w:pPr>
      <w:r w:rsidRPr="00A421A4">
        <w:rPr>
          <w:lang w:val="ru-RU"/>
        </w:rPr>
        <w:tab/>
      </w:r>
      <w:r w:rsidRPr="00CE57CF">
        <w:object w:dxaOrig="1300" w:dyaOrig="320">
          <v:shape id="_x0000_i1039" type="#_x0000_t75" style="width:65.1pt;height:16.15pt" o:ole="">
            <v:imagedata r:id="rId38" o:title=""/>
          </v:shape>
          <o:OLEObject Type="Embed" ProgID="Equation.DSMT4" ShapeID="_x0000_i1039" DrawAspect="Content" ObjectID="_1567588263" r:id="rId39"/>
        </w:object>
      </w:r>
    </w:p>
    <w:p w:rsidR="00EA3F4B" w:rsidRPr="00A421A4" w:rsidRDefault="00EA3F4B">
      <w:pPr>
        <w:pStyle w:val="Bulleted"/>
        <w:numPr>
          <w:ilvl w:val="0"/>
          <w:numId w:val="0"/>
        </w:numPr>
        <w:ind w:left="728"/>
        <w:rPr>
          <w:rFonts w:ascii="Times New Roman" w:hAnsi="Times New Roman"/>
          <w:lang w:val="ru-RU"/>
        </w:rPr>
      </w:pPr>
      <w:r w:rsidRPr="00CE57CF">
        <w:rPr>
          <w:rFonts w:ascii="Times New Roman" w:hAnsi="Times New Roman"/>
          <w:i/>
        </w:rPr>
        <w:t>m</w:t>
      </w:r>
      <w:r w:rsidR="0002579D">
        <w:rPr>
          <w:rFonts w:ascii="Times New Roman" w:hAnsi="Times New Roman"/>
          <w:i/>
          <w:lang w:val="ru-RU"/>
        </w:rPr>
        <w:t xml:space="preserve"> </w:t>
      </w:r>
      <w:r w:rsidR="00A421A4">
        <w:rPr>
          <w:rFonts w:ascii="Times New Roman" w:hAnsi="Times New Roman"/>
          <w:lang w:val="ru-RU"/>
        </w:rPr>
        <w:t>написано</w:t>
      </w:r>
      <w:r w:rsidR="00A421A4" w:rsidRPr="00A421A4">
        <w:rPr>
          <w:rFonts w:ascii="Times New Roman" w:hAnsi="Times New Roman"/>
          <w:lang w:val="ru-RU"/>
        </w:rPr>
        <w:t xml:space="preserve"> </w:t>
      </w:r>
      <w:r w:rsidR="00A421A4">
        <w:rPr>
          <w:rFonts w:ascii="Times New Roman" w:hAnsi="Times New Roman"/>
          <w:lang w:val="ru-RU"/>
        </w:rPr>
        <w:t>курсивом</w:t>
      </w:r>
      <w:r w:rsidR="00A421A4" w:rsidRPr="00A421A4">
        <w:rPr>
          <w:rFonts w:ascii="Times New Roman" w:hAnsi="Times New Roman"/>
          <w:lang w:val="ru-RU"/>
        </w:rPr>
        <w:t xml:space="preserve">, </w:t>
      </w:r>
      <w:r w:rsidR="00A421A4">
        <w:rPr>
          <w:rFonts w:ascii="Times New Roman" w:hAnsi="Times New Roman"/>
          <w:lang w:val="ru-RU"/>
        </w:rPr>
        <w:t>так</w:t>
      </w:r>
      <w:r w:rsidR="00A421A4" w:rsidRPr="00A421A4">
        <w:rPr>
          <w:rFonts w:ascii="Times New Roman" w:hAnsi="Times New Roman"/>
          <w:lang w:val="ru-RU"/>
        </w:rPr>
        <w:t xml:space="preserve"> </w:t>
      </w:r>
      <w:r w:rsidR="00A421A4">
        <w:rPr>
          <w:rFonts w:ascii="Times New Roman" w:hAnsi="Times New Roman"/>
          <w:lang w:val="ru-RU"/>
        </w:rPr>
        <w:t>как</w:t>
      </w:r>
      <w:r w:rsidR="00A421A4" w:rsidRPr="00A421A4">
        <w:rPr>
          <w:rFonts w:ascii="Times New Roman" w:hAnsi="Times New Roman"/>
          <w:lang w:val="ru-RU"/>
        </w:rPr>
        <w:t xml:space="preserve"> </w:t>
      </w:r>
      <w:r w:rsidR="00A421A4">
        <w:rPr>
          <w:rFonts w:ascii="Times New Roman" w:hAnsi="Times New Roman"/>
          <w:lang w:val="ru-RU"/>
        </w:rPr>
        <w:t>может</w:t>
      </w:r>
      <w:r w:rsidR="00A421A4" w:rsidRPr="00A421A4">
        <w:rPr>
          <w:rFonts w:ascii="Times New Roman" w:hAnsi="Times New Roman"/>
          <w:lang w:val="ru-RU"/>
        </w:rPr>
        <w:t xml:space="preserve"> </w:t>
      </w:r>
      <w:r w:rsidR="00A421A4">
        <w:rPr>
          <w:rFonts w:ascii="Times New Roman" w:hAnsi="Times New Roman"/>
          <w:lang w:val="ru-RU"/>
        </w:rPr>
        <w:t xml:space="preserve">принимать различные значения, в то время как </w:t>
      </w:r>
      <w:r w:rsidRPr="00CE57CF">
        <w:rPr>
          <w:rFonts w:ascii="Times New Roman" w:hAnsi="Times New Roman"/>
        </w:rPr>
        <w:t>n</w:t>
      </w:r>
      <w:r w:rsidRPr="00A421A4">
        <w:rPr>
          <w:rFonts w:ascii="Times New Roman" w:hAnsi="Times New Roman"/>
          <w:lang w:val="ru-RU"/>
        </w:rPr>
        <w:t xml:space="preserve"> </w:t>
      </w:r>
      <w:r w:rsidR="00A421A4">
        <w:rPr>
          <w:rFonts w:ascii="Times New Roman" w:hAnsi="Times New Roman"/>
          <w:lang w:val="ru-RU"/>
        </w:rPr>
        <w:t>обозначает "</w:t>
      </w:r>
      <w:r w:rsidRPr="00CE57CF">
        <w:rPr>
          <w:rFonts w:ascii="Times New Roman" w:hAnsi="Times New Roman"/>
        </w:rPr>
        <w:t>nuclear</w:t>
      </w:r>
      <w:r w:rsidR="00A421A4">
        <w:rPr>
          <w:rFonts w:ascii="Times New Roman" w:hAnsi="Times New Roman"/>
          <w:lang w:val="ru-RU"/>
        </w:rPr>
        <w:t>"</w:t>
      </w:r>
      <w:r w:rsidRPr="00A421A4">
        <w:rPr>
          <w:rFonts w:ascii="Times New Roman" w:hAnsi="Times New Roman"/>
          <w:lang w:val="ru-RU"/>
        </w:rPr>
        <w:t>.</w:t>
      </w:r>
    </w:p>
    <w:p w:rsidR="00EA3F4B" w:rsidRPr="00CE57CF" w:rsidRDefault="00A421A4">
      <w:pPr>
        <w:pStyle w:val="subsection"/>
        <w:rPr>
          <w:rFonts w:ascii="Times New Roman" w:hAnsi="Times New Roman"/>
        </w:rPr>
      </w:pPr>
      <w:r>
        <w:rPr>
          <w:rFonts w:ascii="Times New Roman" w:hAnsi="Times New Roman"/>
          <w:lang w:val="ru-RU"/>
        </w:rPr>
        <w:t>Выравнивание формул</w:t>
      </w:r>
    </w:p>
    <w:p w:rsidR="00EA3F4B" w:rsidRPr="00A25C61" w:rsidRDefault="00A421A4" w:rsidP="00A25C61">
      <w:pPr>
        <w:pStyle w:val="BodyChar"/>
        <w:rPr>
          <w:rFonts w:asciiTheme="minorHAnsi" w:hAnsiTheme="minorHAnsi"/>
          <w:lang w:val="ru-RU"/>
        </w:rPr>
      </w:pPr>
      <w:r>
        <w:rPr>
          <w:rFonts w:ascii="Times New Roman" w:hAnsi="Times New Roman"/>
          <w:lang w:val="ru-RU"/>
        </w:rPr>
        <w:t>Формулы</w:t>
      </w:r>
      <w:r w:rsidRPr="003E45D9">
        <w:rPr>
          <w:rFonts w:ascii="Times New Roman" w:hAnsi="Times New Roman"/>
          <w:lang w:val="ru-RU"/>
        </w:rPr>
        <w:t xml:space="preserve"> </w:t>
      </w:r>
      <w:r>
        <w:rPr>
          <w:rFonts w:ascii="Times New Roman" w:hAnsi="Times New Roman"/>
          <w:lang w:val="ru-RU"/>
        </w:rPr>
        <w:t>предпочтительно</w:t>
      </w:r>
      <w:r w:rsidRPr="003E45D9">
        <w:rPr>
          <w:rFonts w:ascii="Times New Roman" w:hAnsi="Times New Roman"/>
          <w:lang w:val="ru-RU"/>
        </w:rPr>
        <w:t xml:space="preserve"> </w:t>
      </w:r>
      <w:r>
        <w:rPr>
          <w:rFonts w:ascii="Times New Roman" w:hAnsi="Times New Roman"/>
          <w:lang w:val="ru-RU"/>
        </w:rPr>
        <w:t>выравнивать</w:t>
      </w:r>
      <w:r w:rsidRPr="003E45D9">
        <w:rPr>
          <w:rFonts w:ascii="Times New Roman" w:hAnsi="Times New Roman"/>
          <w:lang w:val="ru-RU"/>
        </w:rPr>
        <w:t xml:space="preserve"> </w:t>
      </w:r>
      <w:r>
        <w:rPr>
          <w:rFonts w:ascii="Times New Roman" w:hAnsi="Times New Roman"/>
          <w:lang w:val="ru-RU"/>
        </w:rPr>
        <w:t>по</w:t>
      </w:r>
      <w:r w:rsidRPr="003E45D9">
        <w:rPr>
          <w:rFonts w:ascii="Times New Roman" w:hAnsi="Times New Roman"/>
          <w:lang w:val="ru-RU"/>
        </w:rPr>
        <w:t xml:space="preserve"> </w:t>
      </w:r>
      <w:r>
        <w:rPr>
          <w:rFonts w:ascii="Times New Roman" w:hAnsi="Times New Roman"/>
          <w:lang w:val="ru-RU"/>
        </w:rPr>
        <w:t>центру</w:t>
      </w:r>
      <w:r w:rsidRPr="003E45D9">
        <w:rPr>
          <w:rFonts w:ascii="Times New Roman" w:hAnsi="Times New Roman"/>
          <w:lang w:val="ru-RU"/>
        </w:rPr>
        <w:t xml:space="preserve">, </w:t>
      </w:r>
      <w:r>
        <w:rPr>
          <w:rFonts w:ascii="Times New Roman" w:hAnsi="Times New Roman"/>
          <w:lang w:val="ru-RU"/>
        </w:rPr>
        <w:t>однако</w:t>
      </w:r>
      <w:r w:rsidRPr="003E45D9">
        <w:rPr>
          <w:rFonts w:ascii="Times New Roman" w:hAnsi="Times New Roman"/>
          <w:lang w:val="ru-RU"/>
        </w:rPr>
        <w:t xml:space="preserve"> </w:t>
      </w:r>
      <w:r>
        <w:rPr>
          <w:rFonts w:ascii="Times New Roman" w:hAnsi="Times New Roman"/>
          <w:lang w:val="ru-RU"/>
        </w:rPr>
        <w:t>длинные</w:t>
      </w:r>
      <w:r w:rsidRPr="003E45D9">
        <w:rPr>
          <w:rFonts w:ascii="Times New Roman" w:hAnsi="Times New Roman"/>
          <w:lang w:val="ru-RU"/>
        </w:rPr>
        <w:t xml:space="preserve">  </w:t>
      </w:r>
      <w:r>
        <w:rPr>
          <w:rFonts w:ascii="Times New Roman" w:hAnsi="Times New Roman"/>
          <w:lang w:val="ru-RU"/>
        </w:rPr>
        <w:t>уравнения</w:t>
      </w:r>
      <w:r w:rsidRPr="003E45D9">
        <w:rPr>
          <w:rFonts w:ascii="Times New Roman" w:hAnsi="Times New Roman"/>
          <w:lang w:val="ru-RU"/>
        </w:rPr>
        <w:t xml:space="preserve">, </w:t>
      </w:r>
      <w:r>
        <w:rPr>
          <w:rFonts w:ascii="Times New Roman" w:hAnsi="Times New Roman"/>
          <w:lang w:val="ru-RU"/>
        </w:rPr>
        <w:t>которые</w:t>
      </w:r>
      <w:r w:rsidRPr="003E45D9">
        <w:rPr>
          <w:rFonts w:ascii="Times New Roman" w:hAnsi="Times New Roman"/>
          <w:lang w:val="ru-RU"/>
        </w:rPr>
        <w:t xml:space="preserve"> </w:t>
      </w:r>
      <w:r>
        <w:rPr>
          <w:rFonts w:ascii="Times New Roman" w:hAnsi="Times New Roman"/>
          <w:lang w:val="ru-RU"/>
        </w:rPr>
        <w:t>не</w:t>
      </w:r>
      <w:r w:rsidRPr="003E45D9">
        <w:rPr>
          <w:rFonts w:ascii="Times New Roman" w:hAnsi="Times New Roman"/>
          <w:lang w:val="ru-RU"/>
        </w:rPr>
        <w:t xml:space="preserve"> </w:t>
      </w:r>
      <w:r>
        <w:rPr>
          <w:rFonts w:ascii="Times New Roman" w:hAnsi="Times New Roman"/>
          <w:lang w:val="ru-RU"/>
        </w:rPr>
        <w:t>умещаются</w:t>
      </w:r>
      <w:r w:rsidRPr="003E45D9">
        <w:rPr>
          <w:rFonts w:ascii="Times New Roman" w:hAnsi="Times New Roman"/>
          <w:lang w:val="ru-RU"/>
        </w:rPr>
        <w:t xml:space="preserve"> </w:t>
      </w:r>
      <w:r>
        <w:rPr>
          <w:rFonts w:ascii="Times New Roman" w:hAnsi="Times New Roman"/>
          <w:lang w:val="ru-RU"/>
        </w:rPr>
        <w:t>на</w:t>
      </w:r>
      <w:r w:rsidRPr="003E45D9">
        <w:rPr>
          <w:rFonts w:ascii="Times New Roman" w:hAnsi="Times New Roman"/>
          <w:lang w:val="ru-RU"/>
        </w:rPr>
        <w:t xml:space="preserve"> </w:t>
      </w:r>
      <w:r>
        <w:rPr>
          <w:rFonts w:ascii="Times New Roman" w:hAnsi="Times New Roman"/>
          <w:lang w:val="ru-RU"/>
        </w:rPr>
        <w:t>одной</w:t>
      </w:r>
      <w:r w:rsidRPr="003E45D9">
        <w:rPr>
          <w:rFonts w:ascii="Times New Roman" w:hAnsi="Times New Roman"/>
          <w:lang w:val="ru-RU"/>
        </w:rPr>
        <w:t xml:space="preserve"> </w:t>
      </w:r>
      <w:r>
        <w:rPr>
          <w:rFonts w:ascii="Times New Roman" w:hAnsi="Times New Roman"/>
          <w:lang w:val="ru-RU"/>
        </w:rPr>
        <w:t>строке</w:t>
      </w:r>
      <w:r w:rsidRPr="003E45D9">
        <w:rPr>
          <w:rFonts w:ascii="Times New Roman" w:hAnsi="Times New Roman"/>
          <w:lang w:val="ru-RU"/>
        </w:rPr>
        <w:t xml:space="preserve">, </w:t>
      </w:r>
      <w:r>
        <w:rPr>
          <w:rFonts w:ascii="Times New Roman" w:hAnsi="Times New Roman"/>
          <w:lang w:val="ru-RU"/>
        </w:rPr>
        <w:t>следует</w:t>
      </w:r>
      <w:r w:rsidRPr="003E45D9">
        <w:rPr>
          <w:rFonts w:ascii="Times New Roman" w:hAnsi="Times New Roman"/>
          <w:lang w:val="ru-RU"/>
        </w:rPr>
        <w:t xml:space="preserve"> </w:t>
      </w:r>
      <w:r>
        <w:rPr>
          <w:rFonts w:ascii="Times New Roman" w:hAnsi="Times New Roman"/>
          <w:lang w:val="ru-RU"/>
        </w:rPr>
        <w:t>выравнивать</w:t>
      </w:r>
      <w:r w:rsidRPr="003E45D9">
        <w:rPr>
          <w:rFonts w:ascii="Times New Roman" w:hAnsi="Times New Roman"/>
          <w:lang w:val="ru-RU"/>
        </w:rPr>
        <w:t xml:space="preserve"> </w:t>
      </w:r>
      <w:r>
        <w:rPr>
          <w:rFonts w:ascii="Times New Roman" w:hAnsi="Times New Roman"/>
          <w:lang w:val="ru-RU"/>
        </w:rPr>
        <w:t>по</w:t>
      </w:r>
      <w:r w:rsidRPr="003E45D9">
        <w:rPr>
          <w:rFonts w:ascii="Times New Roman" w:hAnsi="Times New Roman"/>
          <w:lang w:val="ru-RU"/>
        </w:rPr>
        <w:t xml:space="preserve"> </w:t>
      </w:r>
      <w:r>
        <w:rPr>
          <w:rFonts w:ascii="Times New Roman" w:hAnsi="Times New Roman"/>
          <w:lang w:val="ru-RU"/>
        </w:rPr>
        <w:t>левому</w:t>
      </w:r>
      <w:r w:rsidRPr="003E45D9">
        <w:rPr>
          <w:rFonts w:ascii="Times New Roman" w:hAnsi="Times New Roman"/>
          <w:lang w:val="ru-RU"/>
        </w:rPr>
        <w:t xml:space="preserve"> </w:t>
      </w:r>
      <w:r>
        <w:rPr>
          <w:rFonts w:ascii="Times New Roman" w:hAnsi="Times New Roman"/>
          <w:lang w:val="ru-RU"/>
        </w:rPr>
        <w:t>краю</w:t>
      </w:r>
      <w:r w:rsidRPr="003E45D9">
        <w:rPr>
          <w:rFonts w:ascii="Times New Roman" w:hAnsi="Times New Roman"/>
          <w:lang w:val="ru-RU"/>
        </w:rPr>
        <w:t xml:space="preserve">. </w:t>
      </w:r>
      <w:r>
        <w:rPr>
          <w:rFonts w:ascii="Times New Roman" w:hAnsi="Times New Roman"/>
          <w:lang w:val="ru-RU"/>
        </w:rPr>
        <w:t xml:space="preserve">Любая последующая строка в таких формулах должна сдвигаться на 25 мм. </w:t>
      </w:r>
      <w:r w:rsidR="00A25C61">
        <w:rPr>
          <w:rFonts w:ascii="Times New Roman" w:hAnsi="Times New Roman"/>
          <w:lang w:val="ru-RU"/>
        </w:rPr>
        <w:t>Формулы</w:t>
      </w:r>
      <w:r w:rsidR="00A25C61" w:rsidRPr="00A25C61">
        <w:rPr>
          <w:rFonts w:ascii="Times New Roman" w:hAnsi="Times New Roman"/>
          <w:lang w:val="ru-RU"/>
        </w:rPr>
        <w:t xml:space="preserve"> </w:t>
      </w:r>
      <w:r w:rsidR="00A25C61">
        <w:rPr>
          <w:rFonts w:ascii="Times New Roman" w:hAnsi="Times New Roman"/>
          <w:lang w:val="ru-RU"/>
        </w:rPr>
        <w:t>делятся</w:t>
      </w:r>
      <w:r w:rsidR="00A25C61" w:rsidRPr="00A25C61">
        <w:rPr>
          <w:rFonts w:ascii="Times New Roman" w:hAnsi="Times New Roman"/>
          <w:lang w:val="ru-RU"/>
        </w:rPr>
        <w:t xml:space="preserve"> </w:t>
      </w:r>
      <w:r w:rsidR="00A25C61">
        <w:rPr>
          <w:rFonts w:ascii="Times New Roman" w:hAnsi="Times New Roman"/>
          <w:lang w:val="ru-RU"/>
        </w:rPr>
        <w:t>на</w:t>
      </w:r>
      <w:r w:rsidR="00A25C61" w:rsidRPr="00A25C61">
        <w:rPr>
          <w:rFonts w:ascii="Times New Roman" w:hAnsi="Times New Roman"/>
          <w:lang w:val="ru-RU"/>
        </w:rPr>
        <w:t xml:space="preserve"> </w:t>
      </w:r>
      <w:r w:rsidR="00A25C61">
        <w:rPr>
          <w:rFonts w:ascii="Times New Roman" w:hAnsi="Times New Roman"/>
          <w:lang w:val="ru-RU"/>
        </w:rPr>
        <w:t>математических</w:t>
      </w:r>
      <w:r w:rsidR="00A25C61" w:rsidRPr="00A25C61">
        <w:rPr>
          <w:rFonts w:ascii="Times New Roman" w:hAnsi="Times New Roman"/>
          <w:lang w:val="ru-RU"/>
        </w:rPr>
        <w:t xml:space="preserve"> </w:t>
      </w:r>
      <w:r w:rsidR="00A25C61">
        <w:rPr>
          <w:rFonts w:ascii="Times New Roman" w:hAnsi="Times New Roman"/>
          <w:lang w:val="ru-RU"/>
        </w:rPr>
        <w:t>операциях</w:t>
      </w:r>
      <w:r w:rsidR="00A25C61" w:rsidRPr="00A25C61">
        <w:rPr>
          <w:rFonts w:ascii="Times New Roman" w:hAnsi="Times New Roman"/>
          <w:lang w:val="ru-RU"/>
        </w:rPr>
        <w:t xml:space="preserve"> </w:t>
      </w:r>
      <w:r w:rsidR="00A25C61" w:rsidRPr="00A25C61">
        <w:rPr>
          <w:rFonts w:ascii="Times New Roman" w:hAnsi="Times New Roman"/>
          <w:lang w:val="en-US"/>
        </w:rPr>
        <w:t>e</w:t>
      </w:r>
      <w:r w:rsidR="00A25C61" w:rsidRPr="00A25C61">
        <w:rPr>
          <w:rFonts w:ascii="Times New Roman" w:hAnsi="Times New Roman"/>
          <w:lang w:val="ru-RU"/>
        </w:rPr>
        <w:t xml:space="preserve"> =, + или</w:t>
      </w:r>
      <w:r w:rsidR="00EA3F4B" w:rsidRPr="00A25C61">
        <w:rPr>
          <w:rFonts w:ascii="Times New Roman" w:hAnsi="Times New Roman"/>
          <w:lang w:val="ru-RU"/>
        </w:rPr>
        <w:t xml:space="preserve"> –. </w:t>
      </w:r>
      <w:r w:rsidR="00A25C61" w:rsidRPr="00A25C61">
        <w:rPr>
          <w:rFonts w:ascii="Times New Roman" w:hAnsi="Times New Roman"/>
          <w:lang w:val="ru-RU"/>
        </w:rPr>
        <w:t>Данные соединительные символы не повторяются, а появляются только на переносимой строке. Повторяющиеся символы могут использоваться только при переносе строки с разрывом между этими строками.</w:t>
      </w:r>
    </w:p>
    <w:p w:rsidR="00EA3F4B" w:rsidRPr="00CE57CF" w:rsidRDefault="00A25C61">
      <w:pPr>
        <w:pStyle w:val="subsubsection"/>
        <w:rPr>
          <w:rFonts w:ascii="Times New Roman" w:hAnsi="Times New Roman"/>
        </w:rPr>
      </w:pPr>
      <w:r>
        <w:rPr>
          <w:rFonts w:ascii="Times New Roman" w:hAnsi="Times New Roman"/>
          <w:lang w:val="ru-RU"/>
        </w:rPr>
        <w:t>Примеры</w:t>
      </w:r>
      <w:r w:rsidR="00EA3F4B" w:rsidRPr="00CE57CF">
        <w:rPr>
          <w:rFonts w:ascii="Times New Roman" w:hAnsi="Times New Roman"/>
          <w:i w:val="0"/>
        </w:rPr>
        <w:t>:</w:t>
      </w:r>
    </w:p>
    <w:p w:rsidR="00EA3F4B" w:rsidRPr="00CE57CF" w:rsidRDefault="00EA3F4B" w:rsidP="00A25C61">
      <w:pPr>
        <w:pStyle w:val="EQN"/>
      </w:pPr>
      <w:r w:rsidRPr="00CE57CF">
        <w:tab/>
      </w:r>
      <w:r w:rsidRPr="00CE57CF">
        <w:object w:dxaOrig="2240" w:dyaOrig="460">
          <v:shape id="_x0000_i1040" type="#_x0000_t75" style="width:112.3pt;height:23.05pt" o:ole="">
            <v:imagedata r:id="rId40" o:title=""/>
          </v:shape>
          <o:OLEObject Type="Embed" ProgID="Equation.DSMT4" ShapeID="_x0000_i1040" DrawAspect="Content" ObjectID="_1567588264" r:id="rId41"/>
        </w:object>
      </w:r>
      <w:r w:rsidRPr="00CE57CF">
        <w:tab/>
        <w:t>(1)</w:t>
      </w:r>
    </w:p>
    <w:p w:rsidR="00EA3F4B" w:rsidRPr="00CE57CF" w:rsidRDefault="00EA3F4B" w:rsidP="00A25C61">
      <w:pPr>
        <w:pStyle w:val="EQN"/>
      </w:pPr>
      <w:r w:rsidRPr="00CE57CF">
        <w:tab/>
      </w:r>
      <w:r w:rsidRPr="00CE57CF">
        <w:object w:dxaOrig="2820" w:dyaOrig="400">
          <v:shape id="_x0000_i1041" type="#_x0000_t75" style="width:141.1pt;height:19.6pt" o:ole="">
            <v:imagedata r:id="rId42" o:title=""/>
          </v:shape>
          <o:OLEObject Type="Embed" ProgID="Equation.DSMT4" ShapeID="_x0000_i1041" DrawAspect="Content" ObjectID="_1567588265" r:id="rId43"/>
        </w:object>
      </w:r>
      <w:r w:rsidRPr="00CE57CF">
        <w:tab/>
        <w:t>(2)</w:t>
      </w:r>
    </w:p>
    <w:p w:rsidR="00EA3F4B" w:rsidRPr="0002579D" w:rsidRDefault="00EA3F4B" w:rsidP="00A25C61">
      <w:pPr>
        <w:pStyle w:val="EQN"/>
        <w:rPr>
          <w:rFonts w:ascii="Times New Roman" w:hAnsi="Times New Roman"/>
        </w:rPr>
      </w:pPr>
      <w:r w:rsidRPr="00CE57CF">
        <w:tab/>
      </w:r>
      <w:r w:rsidRPr="00CE57CF">
        <w:object w:dxaOrig="6660" w:dyaOrig="680">
          <v:shape id="_x0000_i1042" type="#_x0000_t75" style="width:332.95pt;height:34pt" o:ole="">
            <v:imagedata r:id="rId44" o:title=""/>
          </v:shape>
          <o:OLEObject Type="Embed" ProgID="Equation.DSMT4" ShapeID="_x0000_i1042" DrawAspect="Content" ObjectID="_1567588266" r:id="rId45"/>
        </w:object>
      </w:r>
      <w:r w:rsidR="00A25C61">
        <w:tab/>
      </w:r>
      <w:r w:rsidR="00A25C61" w:rsidRPr="0002579D">
        <w:rPr>
          <w:rFonts w:ascii="Times New Roman" w:hAnsi="Times New Roman"/>
        </w:rPr>
        <w:t>(</w:t>
      </w:r>
      <w:r w:rsidR="00A25C61" w:rsidRPr="0002579D">
        <w:rPr>
          <w:rFonts w:ascii="Times New Roman" w:hAnsi="Times New Roman"/>
          <w:lang w:val="ru-RU"/>
        </w:rPr>
        <w:t>3</w:t>
      </w:r>
      <w:r w:rsidRPr="0002579D">
        <w:rPr>
          <w:rFonts w:ascii="Times New Roman" w:hAnsi="Times New Roman"/>
        </w:rPr>
        <w:t>)</w:t>
      </w:r>
    </w:p>
    <w:p w:rsidR="00EA3F4B" w:rsidRPr="0002579D" w:rsidRDefault="00EA3F4B" w:rsidP="00A25C61">
      <w:pPr>
        <w:pStyle w:val="EQN"/>
        <w:rPr>
          <w:rFonts w:ascii="Times New Roman" w:hAnsi="Times New Roman"/>
        </w:rPr>
      </w:pPr>
      <w:r w:rsidRPr="00CE57CF">
        <w:object w:dxaOrig="8440" w:dyaOrig="820">
          <v:shape id="_x0000_i1043" type="#_x0000_t75" style="width:422.2pt;height:40.9pt" o:ole="">
            <v:imagedata r:id="rId46" o:title=""/>
          </v:shape>
          <o:OLEObject Type="Embed" ProgID="Equation.DSMT4" ShapeID="_x0000_i1043" DrawAspect="Content" ObjectID="_1567588267" r:id="rId47"/>
        </w:object>
      </w:r>
      <w:r w:rsidR="00A25C61">
        <w:tab/>
      </w:r>
      <w:r w:rsidR="00A25C61" w:rsidRPr="0002579D">
        <w:rPr>
          <w:rFonts w:ascii="Times New Roman" w:hAnsi="Times New Roman"/>
        </w:rPr>
        <w:t>(</w:t>
      </w:r>
      <w:r w:rsidR="00A25C61" w:rsidRPr="0002579D">
        <w:rPr>
          <w:rFonts w:ascii="Times New Roman" w:hAnsi="Times New Roman"/>
          <w:lang w:val="ru-RU"/>
        </w:rPr>
        <w:t>4</w:t>
      </w:r>
      <w:r w:rsidRPr="0002579D">
        <w:rPr>
          <w:rFonts w:ascii="Times New Roman" w:hAnsi="Times New Roman"/>
        </w:rPr>
        <w:t>)</w:t>
      </w:r>
    </w:p>
    <w:p w:rsidR="00EA3F4B" w:rsidRPr="00CE57CF" w:rsidRDefault="007D7CED">
      <w:pPr>
        <w:pStyle w:val="subsection"/>
        <w:rPr>
          <w:rFonts w:ascii="Times New Roman" w:hAnsi="Times New Roman"/>
        </w:rPr>
      </w:pPr>
      <w:r>
        <w:rPr>
          <w:rFonts w:ascii="Times New Roman" w:hAnsi="Times New Roman"/>
          <w:lang w:val="ru-RU"/>
        </w:rPr>
        <w:t>Разное</w:t>
      </w:r>
    </w:p>
    <w:p w:rsidR="00EA3F4B" w:rsidRPr="007D7CED" w:rsidRDefault="007D7CED">
      <w:pPr>
        <w:pStyle w:val="Bulleted"/>
        <w:rPr>
          <w:rFonts w:ascii="Times New Roman" w:hAnsi="Times New Roman"/>
          <w:lang w:val="ru-RU"/>
        </w:rPr>
      </w:pPr>
      <w:r>
        <w:rPr>
          <w:rFonts w:ascii="Times New Roman" w:hAnsi="Times New Roman"/>
          <w:lang w:val="ru-RU"/>
        </w:rPr>
        <w:t>Для экспоненциальных выражений лучше использовать</w:t>
      </w:r>
      <w:r w:rsidR="00EA3F4B" w:rsidRPr="007D7CED">
        <w:rPr>
          <w:rFonts w:ascii="Times New Roman" w:hAnsi="Times New Roman"/>
          <w:lang w:val="ru-RU"/>
        </w:rPr>
        <w:t xml:space="preserve"> </w:t>
      </w:r>
      <w:r w:rsidR="00EA3F4B" w:rsidRPr="00CE57CF">
        <w:rPr>
          <w:rFonts w:ascii="Times New Roman" w:hAnsi="Times New Roman"/>
          <w:position w:val="-12"/>
          <w:lang w:val="en-US"/>
        </w:rPr>
        <w:object w:dxaOrig="740" w:dyaOrig="360">
          <v:shape id="_x0000_i1044" type="#_x0000_t75" style="width:36.85pt;height:18.45pt" o:ole="">
            <v:imagedata r:id="rId48" o:title=""/>
          </v:shape>
          <o:OLEObject Type="Embed" ProgID="Equation.DSMT4" ShapeID="_x0000_i1044" DrawAspect="Content" ObjectID="_1567588268" r:id="rId49"/>
        </w:object>
      </w:r>
      <w:r w:rsidR="00EA3F4B" w:rsidRPr="007D7CED">
        <w:rPr>
          <w:rFonts w:ascii="Times New Roman" w:hAnsi="Times New Roman"/>
          <w:lang w:val="ru-RU"/>
        </w:rPr>
        <w:t xml:space="preserve">, </w:t>
      </w:r>
      <w:r>
        <w:rPr>
          <w:rFonts w:ascii="Times New Roman" w:hAnsi="Times New Roman"/>
          <w:lang w:val="ru-RU"/>
        </w:rPr>
        <w:t>исключая простые случаи</w:t>
      </w:r>
      <w:r w:rsidR="00EA3F4B" w:rsidRPr="007D7CED">
        <w:rPr>
          <w:rFonts w:ascii="Times New Roman" w:hAnsi="Times New Roman"/>
          <w:lang w:val="ru-RU"/>
        </w:rPr>
        <w:t xml:space="preserve">. </w:t>
      </w:r>
      <w:r>
        <w:rPr>
          <w:rFonts w:ascii="Times New Roman" w:hAnsi="Times New Roman"/>
          <w:lang w:val="ru-RU"/>
        </w:rPr>
        <w:t>Например</w:t>
      </w:r>
      <w:r w:rsidR="00EA3F4B" w:rsidRPr="003E45D9">
        <w:rPr>
          <w:rFonts w:ascii="Times New Roman" w:hAnsi="Times New Roman"/>
          <w:lang w:val="ru-RU"/>
        </w:rPr>
        <w:t xml:space="preserve">, </w:t>
      </w:r>
      <w:r w:rsidR="00EA3F4B" w:rsidRPr="00CE57CF">
        <w:rPr>
          <w:rFonts w:ascii="Times New Roman" w:hAnsi="Times New Roman"/>
          <w:position w:val="-14"/>
          <w:lang w:val="en-US"/>
        </w:rPr>
        <w:object w:dxaOrig="1480" w:dyaOrig="400">
          <v:shape id="_x0000_i1045" type="#_x0000_t75" style="width:74.3pt;height:19.6pt" o:ole="">
            <v:imagedata r:id="rId50" o:title=""/>
          </v:shape>
          <o:OLEObject Type="Embed" ProgID="Equation.DSMT4" ShapeID="_x0000_i1045" DrawAspect="Content" ObjectID="_1567588269" r:id="rId51"/>
        </w:object>
      </w:r>
      <w:r w:rsidRPr="003E45D9">
        <w:rPr>
          <w:rFonts w:ascii="Times New Roman" w:hAnsi="Times New Roman"/>
          <w:lang w:val="ru-RU"/>
        </w:rPr>
        <w:t xml:space="preserve"> </w:t>
      </w:r>
      <w:r>
        <w:rPr>
          <w:rFonts w:ascii="Times New Roman" w:hAnsi="Times New Roman"/>
          <w:lang w:val="ru-RU"/>
        </w:rPr>
        <w:t>и</w:t>
      </w:r>
      <w:r w:rsidR="00EA3F4B" w:rsidRPr="003E45D9">
        <w:rPr>
          <w:rFonts w:ascii="Times New Roman" w:hAnsi="Times New Roman"/>
          <w:lang w:val="ru-RU"/>
        </w:rPr>
        <w:t xml:space="preserve"> </w:t>
      </w:r>
      <w:r w:rsidR="00EA3F4B" w:rsidRPr="00CE57CF">
        <w:rPr>
          <w:rFonts w:ascii="Times New Roman" w:hAnsi="Times New Roman"/>
          <w:position w:val="-16"/>
          <w:lang w:val="en-US"/>
        </w:rPr>
        <w:object w:dxaOrig="760" w:dyaOrig="420">
          <v:shape id="_x0000_i1046" type="#_x0000_t75" style="width:38pt;height:21.3pt" o:ole="">
            <v:imagedata r:id="rId52" o:title=""/>
          </v:shape>
          <o:OLEObject Type="Embed" ProgID="Equation.DSMT4" ShapeID="_x0000_i1046" DrawAspect="Content" ObjectID="_1567588270" r:id="rId53"/>
        </w:object>
      </w:r>
      <w:r w:rsidR="00EA3F4B" w:rsidRPr="003E45D9">
        <w:rPr>
          <w:rFonts w:ascii="Times New Roman" w:hAnsi="Times New Roman"/>
          <w:lang w:val="ru-RU"/>
        </w:rPr>
        <w:t xml:space="preserve"> </w:t>
      </w:r>
      <w:r>
        <w:rPr>
          <w:rFonts w:ascii="Times New Roman" w:hAnsi="Times New Roman"/>
          <w:lang w:val="ru-RU"/>
        </w:rPr>
        <w:t>предпочтительнее</w:t>
      </w:r>
      <w:r w:rsidR="00EA3F4B" w:rsidRPr="003E45D9">
        <w:rPr>
          <w:rFonts w:ascii="Times New Roman" w:hAnsi="Times New Roman"/>
          <w:lang w:val="ru-RU"/>
        </w:rPr>
        <w:t xml:space="preserve"> </w:t>
      </w:r>
      <w:r w:rsidR="00EA3F4B" w:rsidRPr="00CE57CF">
        <w:rPr>
          <w:rFonts w:ascii="Times New Roman" w:hAnsi="Times New Roman"/>
          <w:position w:val="-6"/>
          <w:lang w:val="en-US"/>
        </w:rPr>
        <w:object w:dxaOrig="660" w:dyaOrig="340">
          <v:shape id="_x0000_i1047" type="#_x0000_t75" style="width:33.4pt;height:17.3pt" o:ole="">
            <v:imagedata r:id="rId54" o:title=""/>
          </v:shape>
          <o:OLEObject Type="Embed" ProgID="Equation.DSMT4" ShapeID="_x0000_i1047" DrawAspect="Content" ObjectID="_1567588271" r:id="rId55"/>
        </w:object>
      </w:r>
      <w:r>
        <w:rPr>
          <w:rFonts w:ascii="Times New Roman" w:hAnsi="Times New Roman"/>
          <w:lang w:val="ru-RU"/>
        </w:rPr>
        <w:t>и</w:t>
      </w:r>
      <w:r w:rsidR="00EA3F4B" w:rsidRPr="003E45D9">
        <w:rPr>
          <w:rFonts w:ascii="Times New Roman" w:hAnsi="Times New Roman"/>
          <w:lang w:val="ru-RU"/>
        </w:rPr>
        <w:t xml:space="preserve"> </w:t>
      </w:r>
      <w:r w:rsidR="00EA3F4B" w:rsidRPr="00CE57CF">
        <w:rPr>
          <w:rFonts w:ascii="Times New Roman" w:hAnsi="Times New Roman"/>
          <w:position w:val="-8"/>
          <w:lang w:val="en-US"/>
        </w:rPr>
        <w:object w:dxaOrig="340" w:dyaOrig="360">
          <v:shape id="_x0000_i1048" type="#_x0000_t75" style="width:17.3pt;height:18.45pt" o:ole="">
            <v:imagedata r:id="rId56" o:title=""/>
          </v:shape>
          <o:OLEObject Type="Embed" ProgID="Equation.DSMT4" ShapeID="_x0000_i1048" DrawAspect="Content" ObjectID="_1567588272" r:id="rId57"/>
        </w:object>
      </w:r>
      <w:r w:rsidR="00EA3F4B" w:rsidRPr="003E45D9">
        <w:rPr>
          <w:rFonts w:ascii="Times New Roman" w:hAnsi="Times New Roman"/>
          <w:lang w:val="ru-RU"/>
        </w:rPr>
        <w:t xml:space="preserve"> </w:t>
      </w:r>
      <w:r>
        <w:rPr>
          <w:rFonts w:ascii="Times New Roman" w:hAnsi="Times New Roman"/>
          <w:lang w:val="ru-RU"/>
        </w:rPr>
        <w:t>но</w:t>
      </w:r>
      <w:r w:rsidR="00EA3F4B" w:rsidRPr="003E45D9">
        <w:rPr>
          <w:rFonts w:ascii="Times New Roman" w:hAnsi="Times New Roman"/>
          <w:lang w:val="ru-RU"/>
        </w:rPr>
        <w:t xml:space="preserve"> </w:t>
      </w:r>
      <w:r w:rsidR="00EA3F4B" w:rsidRPr="00CE57CF">
        <w:rPr>
          <w:rFonts w:ascii="Times New Roman" w:hAnsi="Times New Roman"/>
          <w:position w:val="-6"/>
          <w:lang w:val="en-US"/>
        </w:rPr>
        <w:object w:dxaOrig="240" w:dyaOrig="300">
          <v:shape id="_x0000_i1049" type="#_x0000_t75" style="width:12.1pt;height:15pt" o:ole="">
            <v:imagedata r:id="rId58" o:title=""/>
          </v:shape>
          <o:OLEObject Type="Embed" ProgID="Equation.DSMT4" ShapeID="_x0000_i1049" DrawAspect="Content" ObjectID="_1567588273" r:id="rId59"/>
        </w:object>
      </w:r>
      <w:r w:rsidR="00EA3F4B" w:rsidRPr="003E45D9">
        <w:rPr>
          <w:rFonts w:ascii="Times New Roman" w:hAnsi="Times New Roman"/>
          <w:lang w:val="ru-RU"/>
        </w:rPr>
        <w:t xml:space="preserve">. </w:t>
      </w:r>
      <w:r>
        <w:rPr>
          <w:rFonts w:ascii="Times New Roman" w:hAnsi="Times New Roman"/>
          <w:lang w:val="ru-RU"/>
        </w:rPr>
        <w:t>То</w:t>
      </w:r>
      <w:r w:rsidRPr="007D7CED">
        <w:rPr>
          <w:rFonts w:ascii="Times New Roman" w:hAnsi="Times New Roman"/>
          <w:lang w:val="ru-RU"/>
        </w:rPr>
        <w:t xml:space="preserve"> </w:t>
      </w:r>
      <w:r>
        <w:rPr>
          <w:rFonts w:ascii="Times New Roman" w:hAnsi="Times New Roman"/>
          <w:lang w:val="ru-RU"/>
        </w:rPr>
        <w:t>же</w:t>
      </w:r>
      <w:r w:rsidRPr="007D7CED">
        <w:rPr>
          <w:rFonts w:ascii="Times New Roman" w:hAnsi="Times New Roman"/>
          <w:lang w:val="ru-RU"/>
        </w:rPr>
        <w:t xml:space="preserve"> </w:t>
      </w:r>
      <w:r>
        <w:rPr>
          <w:rFonts w:ascii="Times New Roman" w:hAnsi="Times New Roman"/>
          <w:lang w:val="ru-RU"/>
        </w:rPr>
        <w:t>касается</w:t>
      </w:r>
      <w:r w:rsidRPr="007D7CED">
        <w:rPr>
          <w:rFonts w:ascii="Times New Roman" w:hAnsi="Times New Roman"/>
          <w:lang w:val="ru-RU"/>
        </w:rPr>
        <w:t xml:space="preserve"> </w:t>
      </w:r>
      <w:r>
        <w:rPr>
          <w:rFonts w:ascii="Times New Roman" w:hAnsi="Times New Roman"/>
          <w:lang w:val="ru-RU"/>
        </w:rPr>
        <w:t>и</w:t>
      </w:r>
      <w:r w:rsidRPr="007D7CED">
        <w:rPr>
          <w:rFonts w:ascii="Times New Roman" w:hAnsi="Times New Roman"/>
          <w:lang w:val="ru-RU"/>
        </w:rPr>
        <w:t xml:space="preserve"> </w:t>
      </w:r>
      <w:r w:rsidR="00EA3F4B" w:rsidRPr="00CE57CF">
        <w:rPr>
          <w:rFonts w:ascii="Times New Roman" w:hAnsi="Times New Roman"/>
          <w:position w:val="-6"/>
          <w:lang w:val="en-US"/>
        </w:rPr>
        <w:object w:dxaOrig="340" w:dyaOrig="320">
          <v:shape id="_x0000_i1050" type="#_x0000_t75" style="width:17.3pt;height:16.15pt" o:ole="">
            <v:imagedata r:id="rId60" o:title=""/>
          </v:shape>
          <o:OLEObject Type="Embed" ProgID="Equation.DSMT4" ShapeID="_x0000_i1050" DrawAspect="Content" ObjectID="_1567588274" r:id="rId61"/>
        </w:object>
      </w:r>
      <w:r w:rsidR="00EA3F4B" w:rsidRPr="007D7CED">
        <w:rPr>
          <w:rFonts w:ascii="Times New Roman" w:hAnsi="Times New Roman"/>
          <w:lang w:val="ru-RU"/>
        </w:rPr>
        <w:t>,</w:t>
      </w:r>
      <w:r w:rsidRPr="007D7CED">
        <w:rPr>
          <w:rFonts w:ascii="Times New Roman" w:hAnsi="Times New Roman"/>
          <w:lang w:val="ru-RU"/>
        </w:rPr>
        <w:t xml:space="preserve"> </w:t>
      </w:r>
      <w:r>
        <w:rPr>
          <w:rFonts w:ascii="Times New Roman" w:hAnsi="Times New Roman"/>
          <w:lang w:val="ru-RU"/>
        </w:rPr>
        <w:t>который</w:t>
      </w:r>
      <w:r w:rsidRPr="007D7CED">
        <w:rPr>
          <w:rFonts w:ascii="Times New Roman" w:hAnsi="Times New Roman"/>
          <w:lang w:val="ru-RU"/>
        </w:rPr>
        <w:t xml:space="preserve"> </w:t>
      </w:r>
      <w:r>
        <w:rPr>
          <w:rFonts w:ascii="Times New Roman" w:hAnsi="Times New Roman"/>
          <w:lang w:val="ru-RU"/>
        </w:rPr>
        <w:t>стоит</w:t>
      </w:r>
      <w:r w:rsidRPr="007D7CED">
        <w:rPr>
          <w:rFonts w:ascii="Times New Roman" w:hAnsi="Times New Roman"/>
          <w:lang w:val="ru-RU"/>
        </w:rPr>
        <w:t xml:space="preserve"> </w:t>
      </w:r>
      <w:r>
        <w:rPr>
          <w:rFonts w:ascii="Times New Roman" w:hAnsi="Times New Roman"/>
          <w:lang w:val="ru-RU"/>
        </w:rPr>
        <w:t>использовать для простых выражений</w:t>
      </w:r>
      <w:r w:rsidR="00EA3F4B" w:rsidRPr="007D7CED">
        <w:rPr>
          <w:rFonts w:ascii="Times New Roman" w:hAnsi="Times New Roman"/>
          <w:lang w:val="ru-RU"/>
        </w:rPr>
        <w:t xml:space="preserve"> </w:t>
      </w:r>
      <w:r>
        <w:rPr>
          <w:rFonts w:ascii="Times New Roman" w:hAnsi="Times New Roman"/>
          <w:lang w:val="ru-RU"/>
        </w:rPr>
        <w:t xml:space="preserve">типа </w:t>
      </w:r>
      <w:r w:rsidR="00EA3F4B" w:rsidRPr="00CE57CF">
        <w:rPr>
          <w:rFonts w:ascii="Times New Roman" w:hAnsi="Times New Roman"/>
          <w:position w:val="-6"/>
          <w:lang w:val="en-US"/>
        </w:rPr>
        <w:object w:dxaOrig="360" w:dyaOrig="320">
          <v:shape id="_x0000_i1051" type="#_x0000_t75" style="width:18.45pt;height:16.15pt" o:ole="">
            <v:imagedata r:id="rId62" o:title=""/>
          </v:shape>
          <o:OLEObject Type="Embed" ProgID="Equation.DSMT4" ShapeID="_x0000_i1051" DrawAspect="Content" ObjectID="_1567588275" r:id="rId63"/>
        </w:object>
      </w:r>
      <w:r w:rsidR="00EA3F4B" w:rsidRPr="007D7CED">
        <w:rPr>
          <w:rFonts w:ascii="Times New Roman" w:hAnsi="Times New Roman"/>
          <w:lang w:val="ru-RU"/>
        </w:rPr>
        <w:t xml:space="preserve"> </w:t>
      </w:r>
      <w:r>
        <w:rPr>
          <w:rFonts w:ascii="Times New Roman" w:hAnsi="Times New Roman"/>
          <w:lang w:val="ru-RU"/>
        </w:rPr>
        <w:t xml:space="preserve">и </w:t>
      </w:r>
      <w:r w:rsidR="00EA3F4B" w:rsidRPr="00CE57CF">
        <w:rPr>
          <w:rFonts w:ascii="Times New Roman" w:hAnsi="Times New Roman"/>
          <w:position w:val="-8"/>
          <w:lang w:val="en-US"/>
        </w:rPr>
        <w:object w:dxaOrig="920" w:dyaOrig="380">
          <v:shape id="_x0000_i1052" type="#_x0000_t75" style="width:46.1pt;height:19pt" o:ole="">
            <v:imagedata r:id="rId64" o:title=""/>
          </v:shape>
          <o:OLEObject Type="Embed" ProgID="Equation.DSMT4" ShapeID="_x0000_i1052" DrawAspect="Content" ObjectID="_1567588276" r:id="rId65"/>
        </w:object>
      </w:r>
      <w:r w:rsidR="00EA3F4B" w:rsidRPr="007D7CED">
        <w:rPr>
          <w:rFonts w:ascii="Times New Roman" w:hAnsi="Times New Roman"/>
          <w:lang w:val="ru-RU"/>
        </w:rPr>
        <w:t xml:space="preserve"> </w:t>
      </w:r>
      <w:r>
        <w:rPr>
          <w:rFonts w:ascii="Times New Roman" w:hAnsi="Times New Roman"/>
          <w:lang w:val="ru-RU"/>
        </w:rPr>
        <w:t>в то время в остальных случаях как степень</w:t>
      </w:r>
      <w:r w:rsidR="00EA3F4B" w:rsidRPr="007D7CED">
        <w:rPr>
          <w:rFonts w:ascii="Times New Roman" w:hAnsi="Times New Roman"/>
          <w:lang w:val="ru-RU"/>
        </w:rPr>
        <w:t xml:space="preserve"> </w:t>
      </w:r>
      <w:r w:rsidR="00EA3F4B" w:rsidRPr="00CE57CF">
        <w:rPr>
          <w:rFonts w:ascii="Times New Roman" w:hAnsi="Times New Roman"/>
          <w:position w:val="-10"/>
          <w:lang w:val="en-US"/>
        </w:rPr>
        <w:object w:dxaOrig="340" w:dyaOrig="320">
          <v:shape id="_x0000_i1053" type="#_x0000_t75" style="width:17.3pt;height:16.15pt" o:ole="">
            <v:imagedata r:id="rId66" o:title=""/>
          </v:shape>
          <o:OLEObject Type="Embed" ProgID="Equation.DSMT4" ShapeID="_x0000_i1053" DrawAspect="Content" ObjectID="_1567588277" r:id="rId67"/>
        </w:object>
      </w:r>
      <w:r>
        <w:rPr>
          <w:rFonts w:ascii="Times New Roman" w:hAnsi="Times New Roman"/>
          <w:lang w:val="ru-RU"/>
        </w:rPr>
        <w:t xml:space="preserve"> предпочтительнее</w:t>
      </w:r>
      <w:r w:rsidR="00EA3F4B" w:rsidRPr="007D7CED">
        <w:rPr>
          <w:rFonts w:ascii="Times New Roman" w:hAnsi="Times New Roman"/>
          <w:lang w:val="ru-RU"/>
        </w:rPr>
        <w:t>.</w:t>
      </w:r>
    </w:p>
    <w:p w:rsidR="00EA3F4B" w:rsidRPr="00CE57CF" w:rsidRDefault="007D7CED">
      <w:pPr>
        <w:pStyle w:val="Bulleted"/>
        <w:rPr>
          <w:rFonts w:ascii="Times New Roman" w:hAnsi="Times New Roman"/>
          <w:lang w:val="en-US"/>
        </w:rPr>
      </w:pPr>
      <w:r>
        <w:rPr>
          <w:rFonts w:ascii="Times New Roman" w:hAnsi="Times New Roman"/>
          <w:lang w:val="ru-RU"/>
        </w:rPr>
        <w:t>Важно различать</w:t>
      </w:r>
      <w:r w:rsidR="00EA3F4B" w:rsidRPr="00CE57CF">
        <w:rPr>
          <w:rFonts w:ascii="Times New Roman" w:hAnsi="Times New Roman"/>
          <w:lang w:val="en-US"/>
        </w:rPr>
        <w:t xml:space="preserve"> </w:t>
      </w:r>
      <w:r w:rsidR="00EA3F4B" w:rsidRPr="00CE57CF">
        <w:rPr>
          <w:rFonts w:ascii="Times New Roman" w:hAnsi="Times New Roman"/>
          <w:position w:val="-10"/>
          <w:lang w:val="en-US"/>
        </w:rPr>
        <w:object w:dxaOrig="840" w:dyaOrig="320">
          <v:shape id="_x0000_i1054" type="#_x0000_t75" style="width:42.05pt;height:16.15pt" o:ole="">
            <v:imagedata r:id="rId68" o:title=""/>
          </v:shape>
          <o:OLEObject Type="Embed" ProgID="Equation.DSMT4" ShapeID="_x0000_i1054" DrawAspect="Content" ObjectID="_1567588278" r:id="rId69"/>
        </w:object>
      </w:r>
      <w:r>
        <w:rPr>
          <w:rFonts w:ascii="Times New Roman" w:hAnsi="Times New Roman"/>
          <w:lang w:val="ru-RU"/>
        </w:rPr>
        <w:t>и</w:t>
      </w:r>
      <w:r w:rsidR="00EA3F4B" w:rsidRPr="00CE57CF">
        <w:rPr>
          <w:rFonts w:ascii="Times New Roman" w:hAnsi="Times New Roman"/>
          <w:lang w:val="en-US"/>
        </w:rPr>
        <w:t xml:space="preserve"> </w:t>
      </w:r>
      <w:r w:rsidR="00EA3F4B" w:rsidRPr="00CE57CF">
        <w:rPr>
          <w:rFonts w:ascii="Times New Roman" w:hAnsi="Times New Roman"/>
          <w:position w:val="-10"/>
          <w:lang w:val="en-US"/>
        </w:rPr>
        <w:object w:dxaOrig="940" w:dyaOrig="320">
          <v:shape id="_x0000_i1055" type="#_x0000_t75" style="width:46.1pt;height:16.15pt" o:ole="">
            <v:imagedata r:id="rId70" o:title=""/>
          </v:shape>
          <o:OLEObject Type="Embed" ProgID="Equation.DSMT4" ShapeID="_x0000_i1055" DrawAspect="Content" ObjectID="_1567588279" r:id="rId71"/>
        </w:object>
      </w:r>
    </w:p>
    <w:p w:rsidR="00EA3F4B" w:rsidRPr="007D7CED" w:rsidRDefault="007D7CED">
      <w:pPr>
        <w:pStyle w:val="Bulleted"/>
        <w:rPr>
          <w:rFonts w:ascii="Times New Roman" w:hAnsi="Times New Roman"/>
          <w:lang w:val="ru-RU"/>
        </w:rPr>
      </w:pPr>
      <w:r>
        <w:rPr>
          <w:rFonts w:ascii="Times New Roman" w:hAnsi="Times New Roman"/>
          <w:lang w:val="ru-RU"/>
        </w:rPr>
        <w:t>Скобки необходимо использовать в следующем порядке</w:t>
      </w:r>
      <w:r w:rsidR="00EA3F4B" w:rsidRPr="007D7CED">
        <w:rPr>
          <w:rFonts w:ascii="Times New Roman" w:hAnsi="Times New Roman"/>
          <w:lang w:val="ru-RU"/>
        </w:rPr>
        <w:t xml:space="preserve">: {[()]}. </w:t>
      </w:r>
      <w:r>
        <w:rPr>
          <w:rFonts w:ascii="Times New Roman" w:hAnsi="Times New Roman"/>
          <w:lang w:val="ru-RU"/>
        </w:rPr>
        <w:t>Однако</w:t>
      </w:r>
      <w:r w:rsidRPr="007D7CED">
        <w:rPr>
          <w:rFonts w:ascii="Times New Roman" w:hAnsi="Times New Roman"/>
          <w:lang w:val="ru-RU"/>
        </w:rPr>
        <w:t xml:space="preserve">, </w:t>
      </w:r>
      <w:r>
        <w:rPr>
          <w:rFonts w:ascii="Times New Roman" w:hAnsi="Times New Roman"/>
          <w:lang w:val="ru-RU"/>
        </w:rPr>
        <w:t>данный</w:t>
      </w:r>
      <w:r w:rsidRPr="007D7CED">
        <w:rPr>
          <w:rFonts w:ascii="Times New Roman" w:hAnsi="Times New Roman"/>
          <w:lang w:val="ru-RU"/>
        </w:rPr>
        <w:t xml:space="preserve"> </w:t>
      </w:r>
      <w:r>
        <w:rPr>
          <w:rFonts w:ascii="Times New Roman" w:hAnsi="Times New Roman"/>
          <w:lang w:val="ru-RU"/>
        </w:rPr>
        <w:t>порядок</w:t>
      </w:r>
      <w:r w:rsidRPr="007D7CED">
        <w:rPr>
          <w:rFonts w:ascii="Times New Roman" w:hAnsi="Times New Roman"/>
          <w:lang w:val="ru-RU"/>
        </w:rPr>
        <w:t xml:space="preserve"> </w:t>
      </w:r>
      <w:r>
        <w:rPr>
          <w:rFonts w:ascii="Times New Roman" w:hAnsi="Times New Roman"/>
          <w:lang w:val="ru-RU"/>
        </w:rPr>
        <w:t>может</w:t>
      </w:r>
      <w:r w:rsidRPr="007D7CED">
        <w:rPr>
          <w:rFonts w:ascii="Times New Roman" w:hAnsi="Times New Roman"/>
          <w:lang w:val="ru-RU"/>
        </w:rPr>
        <w:t xml:space="preserve"> </w:t>
      </w:r>
      <w:r>
        <w:rPr>
          <w:rFonts w:ascii="Times New Roman" w:hAnsi="Times New Roman"/>
          <w:lang w:val="ru-RU"/>
        </w:rPr>
        <w:t>быть</w:t>
      </w:r>
      <w:r w:rsidRPr="007D7CED">
        <w:rPr>
          <w:rFonts w:ascii="Times New Roman" w:hAnsi="Times New Roman"/>
          <w:lang w:val="ru-RU"/>
        </w:rPr>
        <w:t xml:space="preserve"> </w:t>
      </w:r>
      <w:r>
        <w:rPr>
          <w:rFonts w:ascii="Times New Roman" w:hAnsi="Times New Roman"/>
          <w:lang w:val="ru-RU"/>
        </w:rPr>
        <w:t>нарушен</w:t>
      </w:r>
      <w:r w:rsidRPr="007D7CED">
        <w:rPr>
          <w:rFonts w:ascii="Times New Roman" w:hAnsi="Times New Roman"/>
          <w:lang w:val="ru-RU"/>
        </w:rPr>
        <w:t xml:space="preserve">, </w:t>
      </w:r>
      <w:r>
        <w:rPr>
          <w:rFonts w:ascii="Times New Roman" w:hAnsi="Times New Roman"/>
          <w:lang w:val="ru-RU"/>
        </w:rPr>
        <w:t>если</w:t>
      </w:r>
      <w:r w:rsidRPr="007D7CED">
        <w:rPr>
          <w:rFonts w:ascii="Times New Roman" w:hAnsi="Times New Roman"/>
          <w:lang w:val="ru-RU"/>
        </w:rPr>
        <w:t xml:space="preserve"> </w:t>
      </w:r>
      <w:r>
        <w:rPr>
          <w:rFonts w:ascii="Times New Roman" w:hAnsi="Times New Roman"/>
          <w:lang w:val="ru-RU"/>
        </w:rPr>
        <w:t>скобки</w:t>
      </w:r>
      <w:r w:rsidRPr="007D7CED">
        <w:rPr>
          <w:rFonts w:ascii="Times New Roman" w:hAnsi="Times New Roman"/>
          <w:lang w:val="ru-RU"/>
        </w:rPr>
        <w:t xml:space="preserve"> </w:t>
      </w:r>
      <w:r>
        <w:rPr>
          <w:rFonts w:ascii="Times New Roman" w:hAnsi="Times New Roman"/>
          <w:lang w:val="ru-RU"/>
        </w:rPr>
        <w:t>имеют</w:t>
      </w:r>
      <w:r w:rsidRPr="007D7CED">
        <w:rPr>
          <w:rFonts w:ascii="Times New Roman" w:hAnsi="Times New Roman"/>
          <w:lang w:val="ru-RU"/>
        </w:rPr>
        <w:t xml:space="preserve"> </w:t>
      </w:r>
      <w:r>
        <w:rPr>
          <w:rFonts w:ascii="Times New Roman" w:hAnsi="Times New Roman"/>
          <w:lang w:val="ru-RU"/>
        </w:rPr>
        <w:t>специальное</w:t>
      </w:r>
      <w:r w:rsidRPr="007D7CED">
        <w:rPr>
          <w:rFonts w:ascii="Times New Roman" w:hAnsi="Times New Roman"/>
          <w:lang w:val="ru-RU"/>
        </w:rPr>
        <w:t xml:space="preserve"> </w:t>
      </w:r>
      <w:r>
        <w:rPr>
          <w:rFonts w:ascii="Times New Roman" w:hAnsi="Times New Roman"/>
          <w:lang w:val="ru-RU"/>
        </w:rPr>
        <w:t>значение (например норма матрицы)</w:t>
      </w:r>
      <w:r w:rsidRPr="007D7CED">
        <w:rPr>
          <w:rFonts w:ascii="Times New Roman" w:hAnsi="Times New Roman"/>
          <w:lang w:val="ru-RU"/>
        </w:rPr>
        <w:t>.</w:t>
      </w:r>
    </w:p>
    <w:p w:rsidR="00EA3F4B" w:rsidRPr="000B47C5" w:rsidRDefault="000B47C5">
      <w:pPr>
        <w:pStyle w:val="Bulleted"/>
        <w:rPr>
          <w:rFonts w:ascii="Times New Roman" w:hAnsi="Times New Roman"/>
          <w:lang w:val="en-US"/>
        </w:rPr>
      </w:pPr>
      <w:r>
        <w:rPr>
          <w:rFonts w:ascii="Times New Roman" w:hAnsi="Times New Roman"/>
          <w:lang w:val="ru-RU"/>
        </w:rPr>
        <w:t>Десятичные</w:t>
      </w:r>
      <w:r w:rsidRPr="000B47C5">
        <w:rPr>
          <w:rFonts w:ascii="Times New Roman" w:hAnsi="Times New Roman"/>
          <w:lang w:val="ru-RU"/>
        </w:rPr>
        <w:t xml:space="preserve"> </w:t>
      </w:r>
      <w:r>
        <w:rPr>
          <w:rFonts w:ascii="Times New Roman" w:hAnsi="Times New Roman"/>
          <w:lang w:val="ru-RU"/>
        </w:rPr>
        <w:t>дроби</w:t>
      </w:r>
      <w:r w:rsidRPr="000B47C5">
        <w:rPr>
          <w:rFonts w:ascii="Times New Roman" w:hAnsi="Times New Roman"/>
          <w:lang w:val="ru-RU"/>
        </w:rPr>
        <w:t xml:space="preserve"> </w:t>
      </w:r>
      <w:r>
        <w:rPr>
          <w:rFonts w:ascii="Times New Roman" w:hAnsi="Times New Roman"/>
          <w:lang w:val="ru-RU"/>
        </w:rPr>
        <w:t>должны</w:t>
      </w:r>
      <w:r w:rsidRPr="000B47C5">
        <w:rPr>
          <w:rFonts w:ascii="Times New Roman" w:hAnsi="Times New Roman"/>
          <w:lang w:val="ru-RU"/>
        </w:rPr>
        <w:t xml:space="preserve"> </w:t>
      </w:r>
      <w:r>
        <w:rPr>
          <w:rFonts w:ascii="Times New Roman" w:hAnsi="Times New Roman"/>
          <w:lang w:val="ru-RU"/>
        </w:rPr>
        <w:t>всегда</w:t>
      </w:r>
      <w:r w:rsidRPr="000B47C5">
        <w:rPr>
          <w:rFonts w:ascii="Times New Roman" w:hAnsi="Times New Roman"/>
          <w:lang w:val="ru-RU"/>
        </w:rPr>
        <w:t xml:space="preserve"> </w:t>
      </w:r>
      <w:r>
        <w:rPr>
          <w:rFonts w:ascii="Times New Roman" w:hAnsi="Times New Roman"/>
          <w:lang w:val="ru-RU"/>
        </w:rPr>
        <w:t>указываться вместе с целой частью, даже если она нулевая: 0,</w:t>
      </w:r>
      <w:r w:rsidR="00EA3F4B" w:rsidRPr="000B47C5">
        <w:rPr>
          <w:rFonts w:ascii="Times New Roman" w:hAnsi="Times New Roman"/>
          <w:lang w:val="ru-RU"/>
        </w:rPr>
        <w:t>123</w:t>
      </w:r>
      <w:r>
        <w:rPr>
          <w:rFonts w:ascii="Times New Roman" w:hAnsi="Times New Roman"/>
          <w:lang w:val="ru-RU"/>
        </w:rPr>
        <w:t>.</w:t>
      </w:r>
      <w:r w:rsidR="00EA3F4B" w:rsidRPr="000B47C5">
        <w:rPr>
          <w:rFonts w:ascii="Times New Roman" w:hAnsi="Times New Roman"/>
          <w:lang w:val="ru-RU"/>
        </w:rPr>
        <w:t xml:space="preserve"> </w:t>
      </w:r>
      <w:r w:rsidRPr="000B47C5">
        <w:rPr>
          <w:rFonts w:ascii="Times New Roman" w:hAnsi="Times New Roman"/>
          <w:lang w:val="ru-RU"/>
        </w:rPr>
        <w:t>Использование</w:t>
      </w:r>
      <w:r w:rsidRPr="000B47C5">
        <w:rPr>
          <w:rFonts w:ascii="Times New Roman" w:hAnsi="Times New Roman"/>
          <w:i/>
          <w:lang w:val="en-US"/>
        </w:rPr>
        <w:t xml:space="preserve"> </w:t>
      </w:r>
      <w:r w:rsidRPr="000B47C5">
        <w:rPr>
          <w:rFonts w:ascii="Times New Roman" w:hAnsi="Times New Roman"/>
          <w:lang w:val="en-US"/>
        </w:rPr>
        <w:t>,</w:t>
      </w:r>
      <w:r w:rsidR="00EA3F4B" w:rsidRPr="000B47C5">
        <w:rPr>
          <w:rFonts w:ascii="Times New Roman" w:hAnsi="Times New Roman"/>
          <w:lang w:val="en-US"/>
        </w:rPr>
        <w:t>123</w:t>
      </w:r>
      <w:r w:rsidRPr="000B47C5">
        <w:rPr>
          <w:rFonts w:ascii="Times New Roman" w:hAnsi="Times New Roman"/>
          <w:lang w:val="en-US"/>
        </w:rPr>
        <w:t xml:space="preserve"> </w:t>
      </w:r>
      <w:r>
        <w:rPr>
          <w:rFonts w:ascii="Times New Roman" w:hAnsi="Times New Roman"/>
          <w:lang w:val="ru-RU"/>
        </w:rPr>
        <w:t>не</w:t>
      </w:r>
      <w:r w:rsidRPr="000B47C5">
        <w:rPr>
          <w:rFonts w:ascii="Times New Roman" w:hAnsi="Times New Roman"/>
          <w:lang w:val="en-US"/>
        </w:rPr>
        <w:t xml:space="preserve"> </w:t>
      </w:r>
      <w:r>
        <w:rPr>
          <w:rFonts w:ascii="Times New Roman" w:hAnsi="Times New Roman"/>
          <w:lang w:val="ru-RU"/>
        </w:rPr>
        <w:t>допустимо</w:t>
      </w:r>
      <w:r w:rsidR="00EA3F4B" w:rsidRPr="000B47C5">
        <w:rPr>
          <w:rFonts w:ascii="Times New Roman" w:hAnsi="Times New Roman"/>
          <w:lang w:val="en-US"/>
        </w:rPr>
        <w:t xml:space="preserve">. </w:t>
      </w:r>
    </w:p>
    <w:p w:rsidR="00EA3F4B" w:rsidRPr="000B47C5" w:rsidRDefault="000B47C5">
      <w:pPr>
        <w:pStyle w:val="Bulleted"/>
        <w:rPr>
          <w:rFonts w:ascii="Times New Roman" w:hAnsi="Times New Roman"/>
          <w:lang w:val="ru-RU"/>
        </w:rPr>
      </w:pPr>
      <w:r>
        <w:rPr>
          <w:rFonts w:ascii="Times New Roman" w:hAnsi="Times New Roman"/>
          <w:lang w:val="ru-RU"/>
        </w:rPr>
        <w:t>Формулы, на которые есть ссылки в тексте,</w:t>
      </w:r>
      <w:r w:rsidRPr="000B47C5">
        <w:rPr>
          <w:rFonts w:ascii="Times New Roman" w:hAnsi="Times New Roman"/>
          <w:lang w:val="ru-RU"/>
        </w:rPr>
        <w:t xml:space="preserve"> </w:t>
      </w:r>
      <w:r>
        <w:rPr>
          <w:rFonts w:ascii="Times New Roman" w:hAnsi="Times New Roman"/>
          <w:lang w:val="ru-RU"/>
        </w:rPr>
        <w:t>нумеруются</w:t>
      </w:r>
      <w:r w:rsidRPr="000B47C5">
        <w:rPr>
          <w:rFonts w:ascii="Times New Roman" w:hAnsi="Times New Roman"/>
          <w:lang w:val="ru-RU"/>
        </w:rPr>
        <w:t xml:space="preserve"> </w:t>
      </w:r>
      <w:r>
        <w:rPr>
          <w:rFonts w:ascii="Times New Roman" w:hAnsi="Times New Roman"/>
          <w:lang w:val="ru-RU"/>
        </w:rPr>
        <w:t>справа</w:t>
      </w:r>
      <w:r w:rsidR="00EA3F4B" w:rsidRPr="000B47C5">
        <w:rPr>
          <w:rFonts w:ascii="Times New Roman" w:hAnsi="Times New Roman"/>
          <w:lang w:val="ru-RU"/>
        </w:rPr>
        <w:t xml:space="preserve">. </w:t>
      </w:r>
    </w:p>
    <w:p w:rsidR="00EA3F4B" w:rsidRPr="00CE57CF" w:rsidRDefault="000B47C5">
      <w:pPr>
        <w:pStyle w:val="subsection"/>
        <w:rPr>
          <w:rFonts w:ascii="Times New Roman" w:hAnsi="Times New Roman"/>
        </w:rPr>
      </w:pPr>
      <w:r>
        <w:rPr>
          <w:rFonts w:ascii="Times New Roman" w:hAnsi="Times New Roman"/>
          <w:lang w:val="ru-RU"/>
        </w:rPr>
        <w:t>Нумерация формул</w:t>
      </w:r>
    </w:p>
    <w:p w:rsidR="00EA3F4B" w:rsidRPr="000B47C5" w:rsidRDefault="000B47C5">
      <w:pPr>
        <w:pStyle w:val="BodyChar"/>
        <w:rPr>
          <w:rFonts w:ascii="Times New Roman" w:hAnsi="Times New Roman"/>
          <w:lang w:val="ru-RU"/>
        </w:rPr>
      </w:pPr>
      <w:r>
        <w:rPr>
          <w:rFonts w:ascii="Times New Roman" w:hAnsi="Times New Roman"/>
          <w:lang w:val="ru-RU"/>
        </w:rPr>
        <w:t>Формулы</w:t>
      </w:r>
      <w:r w:rsidRPr="000B47C5">
        <w:rPr>
          <w:rFonts w:ascii="Times New Roman" w:hAnsi="Times New Roman"/>
          <w:lang w:val="ru-RU"/>
        </w:rPr>
        <w:t xml:space="preserve"> </w:t>
      </w:r>
      <w:r>
        <w:rPr>
          <w:rFonts w:ascii="Times New Roman" w:hAnsi="Times New Roman"/>
          <w:lang w:val="ru-RU"/>
        </w:rPr>
        <w:t>нумеруются</w:t>
      </w:r>
      <w:r w:rsidRPr="000B47C5">
        <w:rPr>
          <w:rFonts w:ascii="Times New Roman" w:hAnsi="Times New Roman"/>
          <w:lang w:val="ru-RU"/>
        </w:rPr>
        <w:t xml:space="preserve"> </w:t>
      </w:r>
      <w:r>
        <w:rPr>
          <w:rFonts w:ascii="Times New Roman" w:hAnsi="Times New Roman"/>
          <w:lang w:val="ru-RU"/>
        </w:rPr>
        <w:t>в</w:t>
      </w:r>
      <w:r w:rsidRPr="000B47C5">
        <w:rPr>
          <w:rFonts w:ascii="Times New Roman" w:hAnsi="Times New Roman"/>
          <w:lang w:val="ru-RU"/>
        </w:rPr>
        <w:t xml:space="preserve"> </w:t>
      </w:r>
      <w:r>
        <w:rPr>
          <w:rFonts w:ascii="Times New Roman" w:hAnsi="Times New Roman"/>
          <w:lang w:val="ru-RU"/>
        </w:rPr>
        <w:t>тексте</w:t>
      </w:r>
      <w:r w:rsidRPr="000B47C5">
        <w:rPr>
          <w:rFonts w:ascii="Times New Roman" w:hAnsi="Times New Roman"/>
          <w:lang w:val="ru-RU"/>
        </w:rPr>
        <w:t xml:space="preserve"> </w:t>
      </w:r>
      <w:r>
        <w:rPr>
          <w:rFonts w:ascii="Times New Roman" w:hAnsi="Times New Roman"/>
          <w:lang w:val="ru-RU"/>
        </w:rPr>
        <w:t>последовательно</w:t>
      </w:r>
      <w:r w:rsidRPr="000B47C5">
        <w:rPr>
          <w:rFonts w:ascii="Times New Roman" w:hAnsi="Times New Roman"/>
          <w:lang w:val="ru-RU"/>
        </w:rPr>
        <w:t xml:space="preserve"> (</w:t>
      </w:r>
      <w:r>
        <w:rPr>
          <w:rFonts w:ascii="Times New Roman" w:hAnsi="Times New Roman"/>
          <w:lang w:val="ru-RU"/>
        </w:rPr>
        <w:t>т</w:t>
      </w:r>
      <w:r w:rsidRPr="000B47C5">
        <w:rPr>
          <w:rFonts w:ascii="Times New Roman" w:hAnsi="Times New Roman"/>
          <w:lang w:val="ru-RU"/>
        </w:rPr>
        <w:t>.</w:t>
      </w:r>
      <w:r>
        <w:rPr>
          <w:rFonts w:ascii="Times New Roman" w:hAnsi="Times New Roman"/>
          <w:lang w:val="ru-RU"/>
        </w:rPr>
        <w:t>е</w:t>
      </w:r>
      <w:r w:rsidR="00EA3F4B" w:rsidRPr="000B47C5">
        <w:rPr>
          <w:rFonts w:ascii="Times New Roman" w:hAnsi="Times New Roman"/>
          <w:lang w:val="ru-RU"/>
        </w:rPr>
        <w:t>., (1), (2), (3),</w:t>
      </w:r>
      <w:r w:rsidR="00EA3F4B" w:rsidRPr="00CE57CF">
        <w:rPr>
          <w:rFonts w:ascii="Times New Roman" w:hAnsi="Times New Roman"/>
          <w:lang w:val="en-US"/>
        </w:rPr>
        <w:sym w:font="Symbol" w:char="F0BC"/>
      </w:r>
      <w:r w:rsidR="00EA3F4B" w:rsidRPr="000B47C5">
        <w:rPr>
          <w:rFonts w:ascii="Times New Roman" w:hAnsi="Times New Roman"/>
          <w:lang w:val="ru-RU"/>
        </w:rPr>
        <w:t xml:space="preserve">). </w:t>
      </w:r>
      <w:r>
        <w:rPr>
          <w:rFonts w:ascii="Times New Roman" w:hAnsi="Times New Roman"/>
          <w:lang w:val="ru-RU"/>
        </w:rPr>
        <w:t>В статьях с несколькими приложениями возможно использование двойной нумерации формул в приложении, например</w:t>
      </w:r>
      <w:r w:rsidR="00EA3F4B" w:rsidRPr="000B47C5">
        <w:rPr>
          <w:rFonts w:ascii="Times New Roman" w:hAnsi="Times New Roman"/>
          <w:lang w:val="ru-RU"/>
        </w:rPr>
        <w:t xml:space="preserve">, </w:t>
      </w:r>
      <w:r w:rsidR="00EA3F4B" w:rsidRPr="00CE57CF">
        <w:rPr>
          <w:rFonts w:ascii="Times New Roman" w:hAnsi="Times New Roman"/>
          <w:lang w:val="en-US"/>
        </w:rPr>
        <w:t>A</w:t>
      </w:r>
      <w:r w:rsidR="00EA3F4B" w:rsidRPr="000B47C5">
        <w:rPr>
          <w:rFonts w:ascii="Times New Roman" w:hAnsi="Times New Roman"/>
          <w:lang w:val="ru-RU"/>
        </w:rPr>
        <w:t xml:space="preserve">.1, </w:t>
      </w:r>
      <w:r w:rsidR="00EA3F4B" w:rsidRPr="00CE57CF">
        <w:rPr>
          <w:rFonts w:ascii="Times New Roman" w:hAnsi="Times New Roman"/>
          <w:lang w:val="en-US"/>
        </w:rPr>
        <w:t>A</w:t>
      </w:r>
      <w:r w:rsidR="00EA3F4B" w:rsidRPr="000B47C5">
        <w:rPr>
          <w:rFonts w:ascii="Times New Roman" w:hAnsi="Times New Roman"/>
          <w:lang w:val="ru-RU"/>
        </w:rPr>
        <w:t xml:space="preserve">.2 </w:t>
      </w:r>
      <w:r>
        <w:rPr>
          <w:rFonts w:ascii="Times New Roman" w:hAnsi="Times New Roman"/>
          <w:lang w:val="ru-RU"/>
        </w:rPr>
        <w:t>и т.д., в то время как в остальной статье нумерация формул сквозная</w:t>
      </w:r>
      <w:r w:rsidR="00EA3F4B" w:rsidRPr="000B47C5">
        <w:rPr>
          <w:rFonts w:ascii="Times New Roman" w:hAnsi="Times New Roman"/>
          <w:lang w:val="ru-RU"/>
        </w:rPr>
        <w:t xml:space="preserve">. </w:t>
      </w:r>
      <w:r>
        <w:rPr>
          <w:rFonts w:ascii="Times New Roman" w:hAnsi="Times New Roman"/>
          <w:lang w:val="ru-RU"/>
        </w:rPr>
        <w:t>При</w:t>
      </w:r>
      <w:r w:rsidRPr="000B47C5">
        <w:rPr>
          <w:rFonts w:ascii="Times New Roman" w:hAnsi="Times New Roman"/>
          <w:lang w:val="ru-RU"/>
        </w:rPr>
        <w:t xml:space="preserve"> </w:t>
      </w:r>
      <w:r>
        <w:rPr>
          <w:rFonts w:ascii="Times New Roman" w:hAnsi="Times New Roman"/>
          <w:lang w:val="ru-RU"/>
        </w:rPr>
        <w:t>ссылке</w:t>
      </w:r>
      <w:r w:rsidRPr="000B47C5">
        <w:rPr>
          <w:rFonts w:ascii="Times New Roman" w:hAnsi="Times New Roman"/>
          <w:lang w:val="ru-RU"/>
        </w:rPr>
        <w:t xml:space="preserve"> </w:t>
      </w:r>
      <w:r>
        <w:rPr>
          <w:rFonts w:ascii="Times New Roman" w:hAnsi="Times New Roman"/>
          <w:lang w:val="ru-RU"/>
        </w:rPr>
        <w:t>на</w:t>
      </w:r>
      <w:r w:rsidRPr="000B47C5">
        <w:rPr>
          <w:rFonts w:ascii="Times New Roman" w:hAnsi="Times New Roman"/>
          <w:lang w:val="ru-RU"/>
        </w:rPr>
        <w:t xml:space="preserve"> </w:t>
      </w:r>
      <w:r>
        <w:rPr>
          <w:rFonts w:ascii="Times New Roman" w:hAnsi="Times New Roman"/>
          <w:lang w:val="ru-RU"/>
        </w:rPr>
        <w:t>формулу</w:t>
      </w:r>
      <w:r w:rsidRPr="000B47C5">
        <w:rPr>
          <w:rFonts w:ascii="Times New Roman" w:hAnsi="Times New Roman"/>
          <w:lang w:val="ru-RU"/>
        </w:rPr>
        <w:t xml:space="preserve"> </w:t>
      </w:r>
      <w:r>
        <w:rPr>
          <w:rFonts w:ascii="Times New Roman" w:hAnsi="Times New Roman"/>
          <w:lang w:val="ru-RU"/>
        </w:rPr>
        <w:t>в</w:t>
      </w:r>
      <w:r w:rsidRPr="000B47C5">
        <w:rPr>
          <w:rFonts w:ascii="Times New Roman" w:hAnsi="Times New Roman"/>
          <w:lang w:val="ru-RU"/>
        </w:rPr>
        <w:t xml:space="preserve"> </w:t>
      </w:r>
      <w:r>
        <w:rPr>
          <w:rFonts w:ascii="Times New Roman" w:hAnsi="Times New Roman"/>
          <w:lang w:val="ru-RU"/>
        </w:rPr>
        <w:t>тексте</w:t>
      </w:r>
      <w:r w:rsidRPr="000B47C5">
        <w:rPr>
          <w:rFonts w:ascii="Times New Roman" w:hAnsi="Times New Roman"/>
          <w:lang w:val="ru-RU"/>
        </w:rPr>
        <w:t xml:space="preserve"> </w:t>
      </w:r>
      <w:r>
        <w:rPr>
          <w:rFonts w:ascii="Times New Roman" w:hAnsi="Times New Roman"/>
          <w:lang w:val="ru-RU"/>
        </w:rPr>
        <w:t>всегда</w:t>
      </w:r>
      <w:r w:rsidRPr="000B47C5">
        <w:rPr>
          <w:rFonts w:ascii="Times New Roman" w:hAnsi="Times New Roman"/>
          <w:lang w:val="ru-RU"/>
        </w:rPr>
        <w:t xml:space="preserve"> </w:t>
      </w:r>
      <w:r>
        <w:rPr>
          <w:rFonts w:ascii="Times New Roman" w:hAnsi="Times New Roman"/>
          <w:lang w:val="ru-RU"/>
        </w:rPr>
        <w:t>указывается</w:t>
      </w:r>
      <w:r w:rsidRPr="000B47C5">
        <w:rPr>
          <w:rFonts w:ascii="Times New Roman" w:hAnsi="Times New Roman"/>
          <w:lang w:val="ru-RU"/>
        </w:rPr>
        <w:t xml:space="preserve"> </w:t>
      </w:r>
      <w:r>
        <w:rPr>
          <w:rFonts w:ascii="Times New Roman" w:hAnsi="Times New Roman"/>
          <w:lang w:val="ru-RU"/>
        </w:rPr>
        <w:t>ее</w:t>
      </w:r>
      <w:r w:rsidRPr="000B47C5">
        <w:rPr>
          <w:rFonts w:ascii="Times New Roman" w:hAnsi="Times New Roman"/>
          <w:lang w:val="ru-RU"/>
        </w:rPr>
        <w:t xml:space="preserve"> </w:t>
      </w:r>
      <w:r>
        <w:rPr>
          <w:rFonts w:ascii="Times New Roman" w:hAnsi="Times New Roman"/>
          <w:lang w:val="ru-RU"/>
        </w:rPr>
        <w:t>номер</w:t>
      </w:r>
      <w:r w:rsidRPr="000B47C5">
        <w:rPr>
          <w:rFonts w:ascii="Times New Roman" w:hAnsi="Times New Roman"/>
          <w:lang w:val="ru-RU"/>
        </w:rPr>
        <w:t xml:space="preserve"> </w:t>
      </w:r>
      <w:r w:rsidR="00EA3F4B" w:rsidRPr="000B47C5">
        <w:rPr>
          <w:rFonts w:ascii="Times New Roman" w:hAnsi="Times New Roman"/>
          <w:lang w:val="ru-RU"/>
        </w:rPr>
        <w:t>—</w:t>
      </w:r>
      <w:r w:rsidRPr="000B47C5">
        <w:rPr>
          <w:rFonts w:ascii="Times New Roman" w:hAnsi="Times New Roman"/>
          <w:lang w:val="ru-RU"/>
        </w:rPr>
        <w:t xml:space="preserve"> </w:t>
      </w:r>
      <w:r>
        <w:rPr>
          <w:rFonts w:ascii="Times New Roman" w:hAnsi="Times New Roman"/>
          <w:lang w:val="ru-RU"/>
        </w:rPr>
        <w:t>т</w:t>
      </w:r>
      <w:r w:rsidRPr="000B47C5">
        <w:rPr>
          <w:rFonts w:ascii="Times New Roman" w:hAnsi="Times New Roman"/>
          <w:lang w:val="ru-RU"/>
        </w:rPr>
        <w:t>.</w:t>
      </w:r>
      <w:r>
        <w:rPr>
          <w:rFonts w:ascii="Times New Roman" w:hAnsi="Times New Roman"/>
          <w:lang w:val="ru-RU"/>
        </w:rPr>
        <w:t>е</w:t>
      </w:r>
      <w:r w:rsidRPr="000B47C5">
        <w:rPr>
          <w:rFonts w:ascii="Times New Roman" w:hAnsi="Times New Roman"/>
          <w:lang w:val="ru-RU"/>
        </w:rPr>
        <w:t>.</w:t>
      </w:r>
      <w:r w:rsidR="00EA3F4B" w:rsidRPr="000B47C5">
        <w:rPr>
          <w:rFonts w:ascii="Times New Roman" w:hAnsi="Times New Roman"/>
          <w:lang w:val="ru-RU"/>
        </w:rPr>
        <w:t xml:space="preserve"> ‘</w:t>
      </w:r>
      <w:r>
        <w:rPr>
          <w:rFonts w:ascii="Times New Roman" w:hAnsi="Times New Roman"/>
          <w:lang w:val="ru-RU"/>
        </w:rPr>
        <w:t>как</w:t>
      </w:r>
      <w:r w:rsidRPr="000B47C5">
        <w:rPr>
          <w:rFonts w:ascii="Times New Roman" w:hAnsi="Times New Roman"/>
          <w:lang w:val="ru-RU"/>
        </w:rPr>
        <w:t xml:space="preserve"> </w:t>
      </w:r>
      <w:r>
        <w:rPr>
          <w:rFonts w:ascii="Times New Roman" w:hAnsi="Times New Roman"/>
          <w:lang w:val="ru-RU"/>
        </w:rPr>
        <w:t>в</w:t>
      </w:r>
      <w:r w:rsidRPr="000B47C5">
        <w:rPr>
          <w:rFonts w:ascii="Times New Roman" w:hAnsi="Times New Roman"/>
          <w:lang w:val="ru-RU"/>
        </w:rPr>
        <w:t xml:space="preserve"> </w:t>
      </w:r>
      <w:r>
        <w:rPr>
          <w:rFonts w:ascii="Times New Roman" w:hAnsi="Times New Roman"/>
          <w:lang w:val="ru-RU"/>
        </w:rPr>
        <w:t>уравнении</w:t>
      </w:r>
      <w:r w:rsidR="00EA3F4B" w:rsidRPr="000B47C5">
        <w:rPr>
          <w:rFonts w:ascii="Times New Roman" w:hAnsi="Times New Roman"/>
          <w:lang w:val="ru-RU"/>
        </w:rPr>
        <w:t xml:space="preserve"> (2)’ </w:t>
      </w:r>
      <w:r>
        <w:rPr>
          <w:rFonts w:ascii="Times New Roman" w:hAnsi="Times New Roman"/>
          <w:lang w:val="ru-RU"/>
        </w:rPr>
        <w:t>или</w:t>
      </w:r>
      <w:r w:rsidR="00EA3F4B" w:rsidRPr="000B47C5">
        <w:rPr>
          <w:rFonts w:ascii="Times New Roman" w:hAnsi="Times New Roman"/>
          <w:lang w:val="ru-RU"/>
        </w:rPr>
        <w:t xml:space="preserve"> ‘</w:t>
      </w:r>
      <w:r>
        <w:rPr>
          <w:rFonts w:ascii="Times New Roman" w:hAnsi="Times New Roman"/>
          <w:lang w:val="ru-RU"/>
        </w:rPr>
        <w:t>в</w:t>
      </w:r>
      <w:r w:rsidRPr="000B47C5">
        <w:rPr>
          <w:rFonts w:ascii="Times New Roman" w:hAnsi="Times New Roman"/>
          <w:lang w:val="ru-RU"/>
        </w:rPr>
        <w:t xml:space="preserve"> </w:t>
      </w:r>
      <w:r>
        <w:rPr>
          <w:rFonts w:ascii="Times New Roman" w:hAnsi="Times New Roman"/>
          <w:lang w:val="ru-RU"/>
        </w:rPr>
        <w:t>формуле</w:t>
      </w:r>
      <w:r w:rsidR="00EA3F4B" w:rsidRPr="000B47C5">
        <w:rPr>
          <w:rFonts w:ascii="Times New Roman" w:hAnsi="Times New Roman"/>
          <w:lang w:val="ru-RU"/>
        </w:rPr>
        <w:t xml:space="preserve"> (2)’.</w:t>
      </w:r>
    </w:p>
    <w:p w:rsidR="00EA3F4B" w:rsidRPr="00CE57CF" w:rsidRDefault="00587BF3">
      <w:pPr>
        <w:pStyle w:val="section"/>
        <w:rPr>
          <w:rFonts w:ascii="Times New Roman" w:hAnsi="Times New Roman"/>
        </w:rPr>
      </w:pPr>
      <w:r>
        <w:rPr>
          <w:rFonts w:ascii="Times New Roman" w:hAnsi="Times New Roman"/>
          <w:lang w:val="ru-RU"/>
        </w:rPr>
        <w:t>Приложения</w:t>
      </w:r>
    </w:p>
    <w:p w:rsidR="00EA3F4B" w:rsidRPr="00582A68" w:rsidRDefault="00587BF3" w:rsidP="00721922">
      <w:pPr>
        <w:pStyle w:val="BodyChar"/>
        <w:rPr>
          <w:rFonts w:ascii="Times New Roman" w:hAnsi="Times New Roman"/>
          <w:lang w:val="ru-RU"/>
        </w:rPr>
      </w:pPr>
      <w:r>
        <w:rPr>
          <w:rFonts w:ascii="Times New Roman" w:hAnsi="Times New Roman"/>
          <w:lang w:val="ru-RU"/>
        </w:rPr>
        <w:t>Технические детали, которые необходимо приложить к статье, но при этом нарушают изложение, могут быть размещены в приложениях. Любое</w:t>
      </w:r>
      <w:r w:rsidRPr="00587BF3">
        <w:rPr>
          <w:rFonts w:ascii="Times New Roman" w:hAnsi="Times New Roman"/>
          <w:lang w:val="ru-RU"/>
        </w:rPr>
        <w:t xml:space="preserve"> </w:t>
      </w:r>
      <w:r>
        <w:rPr>
          <w:rFonts w:ascii="Times New Roman" w:hAnsi="Times New Roman"/>
          <w:lang w:val="ru-RU"/>
        </w:rPr>
        <w:t>количество</w:t>
      </w:r>
      <w:r w:rsidRPr="00587BF3">
        <w:rPr>
          <w:rFonts w:ascii="Times New Roman" w:hAnsi="Times New Roman"/>
          <w:lang w:val="ru-RU"/>
        </w:rPr>
        <w:t xml:space="preserve"> </w:t>
      </w:r>
      <w:r>
        <w:rPr>
          <w:rFonts w:ascii="Times New Roman" w:hAnsi="Times New Roman"/>
          <w:lang w:val="ru-RU"/>
        </w:rPr>
        <w:t>приложений</w:t>
      </w:r>
      <w:r w:rsidRPr="00587BF3">
        <w:rPr>
          <w:rFonts w:ascii="Times New Roman" w:hAnsi="Times New Roman"/>
          <w:lang w:val="ru-RU"/>
        </w:rPr>
        <w:t xml:space="preserve"> </w:t>
      </w:r>
      <w:r>
        <w:rPr>
          <w:rFonts w:ascii="Times New Roman" w:hAnsi="Times New Roman"/>
          <w:lang w:val="ru-RU"/>
        </w:rPr>
        <w:t>может</w:t>
      </w:r>
      <w:r w:rsidRPr="00587BF3">
        <w:rPr>
          <w:rFonts w:ascii="Times New Roman" w:hAnsi="Times New Roman"/>
          <w:lang w:val="ru-RU"/>
        </w:rPr>
        <w:t xml:space="preserve"> </w:t>
      </w:r>
      <w:r>
        <w:rPr>
          <w:rFonts w:ascii="Times New Roman" w:hAnsi="Times New Roman"/>
          <w:lang w:val="ru-RU"/>
        </w:rPr>
        <w:t>быть</w:t>
      </w:r>
      <w:r w:rsidRPr="00587BF3">
        <w:rPr>
          <w:rFonts w:ascii="Times New Roman" w:hAnsi="Times New Roman"/>
          <w:lang w:val="ru-RU"/>
        </w:rPr>
        <w:t xml:space="preserve"> </w:t>
      </w:r>
      <w:r>
        <w:rPr>
          <w:rFonts w:ascii="Times New Roman" w:hAnsi="Times New Roman"/>
          <w:lang w:val="ru-RU"/>
        </w:rPr>
        <w:t>включено</w:t>
      </w:r>
      <w:r w:rsidRPr="00587BF3">
        <w:rPr>
          <w:rFonts w:ascii="Times New Roman" w:hAnsi="Times New Roman"/>
          <w:lang w:val="ru-RU"/>
        </w:rPr>
        <w:t xml:space="preserve"> </w:t>
      </w:r>
      <w:r>
        <w:rPr>
          <w:rFonts w:ascii="Times New Roman" w:hAnsi="Times New Roman"/>
          <w:lang w:val="ru-RU"/>
        </w:rPr>
        <w:t>в</w:t>
      </w:r>
      <w:r w:rsidRPr="00587BF3">
        <w:rPr>
          <w:rFonts w:ascii="Times New Roman" w:hAnsi="Times New Roman"/>
          <w:lang w:val="ru-RU"/>
        </w:rPr>
        <w:t xml:space="preserve"> </w:t>
      </w:r>
      <w:r>
        <w:rPr>
          <w:rFonts w:ascii="Times New Roman" w:hAnsi="Times New Roman"/>
          <w:lang w:val="ru-RU"/>
        </w:rPr>
        <w:t>конце</w:t>
      </w:r>
      <w:r w:rsidRPr="00587BF3">
        <w:rPr>
          <w:rFonts w:ascii="Times New Roman" w:hAnsi="Times New Roman"/>
          <w:lang w:val="ru-RU"/>
        </w:rPr>
        <w:t xml:space="preserve"> </w:t>
      </w:r>
      <w:r>
        <w:rPr>
          <w:rFonts w:ascii="Times New Roman" w:hAnsi="Times New Roman"/>
          <w:lang w:val="ru-RU"/>
        </w:rPr>
        <w:t>статьи</w:t>
      </w:r>
      <w:r w:rsidRPr="00587BF3">
        <w:rPr>
          <w:rFonts w:ascii="Times New Roman" w:hAnsi="Times New Roman"/>
          <w:lang w:val="ru-RU"/>
        </w:rPr>
        <w:t xml:space="preserve"> </w:t>
      </w:r>
      <w:r>
        <w:rPr>
          <w:rFonts w:ascii="Times New Roman" w:hAnsi="Times New Roman"/>
          <w:lang w:val="ru-RU"/>
        </w:rPr>
        <w:t>после</w:t>
      </w:r>
      <w:r w:rsidRPr="00587BF3">
        <w:rPr>
          <w:rFonts w:ascii="Times New Roman" w:hAnsi="Times New Roman"/>
          <w:lang w:val="ru-RU"/>
        </w:rPr>
        <w:t xml:space="preserve"> </w:t>
      </w:r>
      <w:r>
        <w:rPr>
          <w:rFonts w:ascii="Times New Roman" w:hAnsi="Times New Roman"/>
          <w:lang w:val="ru-RU"/>
        </w:rPr>
        <w:t>Благодарностей и Литературы.</w:t>
      </w:r>
      <w:r w:rsidR="00EA3F4B" w:rsidRPr="00587BF3">
        <w:rPr>
          <w:rFonts w:ascii="Times New Roman" w:hAnsi="Times New Roman"/>
          <w:lang w:val="ru-RU"/>
        </w:rPr>
        <w:t xml:space="preserve"> </w:t>
      </w:r>
      <w:r>
        <w:rPr>
          <w:rFonts w:ascii="Times New Roman" w:hAnsi="Times New Roman"/>
          <w:lang w:val="ru-RU"/>
        </w:rPr>
        <w:t xml:space="preserve">Приложения должны быть отмечены буквами </w:t>
      </w:r>
      <w:r w:rsidR="00EA3F4B" w:rsidRPr="00CE57CF">
        <w:rPr>
          <w:rFonts w:ascii="Times New Roman" w:hAnsi="Times New Roman"/>
        </w:rPr>
        <w:t>A</w:t>
      </w:r>
      <w:r w:rsidR="00EA3F4B" w:rsidRPr="00587BF3">
        <w:rPr>
          <w:rFonts w:ascii="Times New Roman" w:hAnsi="Times New Roman"/>
          <w:lang w:val="ru-RU"/>
        </w:rPr>
        <w:t xml:space="preserve">, </w:t>
      </w:r>
      <w:r>
        <w:rPr>
          <w:rFonts w:ascii="Times New Roman" w:hAnsi="Times New Roman"/>
          <w:lang w:val="ru-RU"/>
        </w:rPr>
        <w:t>Б и т.д.</w:t>
      </w:r>
      <w:r w:rsidR="00EA3F4B" w:rsidRPr="00587BF3">
        <w:rPr>
          <w:rFonts w:ascii="Times New Roman" w:hAnsi="Times New Roman"/>
          <w:lang w:val="ru-RU"/>
        </w:rPr>
        <w:t xml:space="preserve"> </w:t>
      </w:r>
      <w:r>
        <w:rPr>
          <w:rFonts w:ascii="Times New Roman" w:hAnsi="Times New Roman"/>
          <w:lang w:val="ru-RU"/>
        </w:rPr>
        <w:t>Рисунки</w:t>
      </w:r>
      <w:r w:rsidRPr="00582A68">
        <w:rPr>
          <w:rFonts w:ascii="Times New Roman" w:hAnsi="Times New Roman"/>
          <w:lang w:val="ru-RU"/>
        </w:rPr>
        <w:t xml:space="preserve">, </w:t>
      </w:r>
      <w:r>
        <w:rPr>
          <w:rFonts w:ascii="Times New Roman" w:hAnsi="Times New Roman"/>
          <w:lang w:val="ru-RU"/>
        </w:rPr>
        <w:t>таблицы</w:t>
      </w:r>
      <w:r w:rsidRPr="00582A68">
        <w:rPr>
          <w:rFonts w:ascii="Times New Roman" w:hAnsi="Times New Roman"/>
          <w:lang w:val="ru-RU"/>
        </w:rPr>
        <w:t xml:space="preserve"> </w:t>
      </w:r>
      <w:r>
        <w:rPr>
          <w:rFonts w:ascii="Times New Roman" w:hAnsi="Times New Roman"/>
          <w:lang w:val="ru-RU"/>
        </w:rPr>
        <w:t>и</w:t>
      </w:r>
      <w:r w:rsidRPr="00582A68">
        <w:rPr>
          <w:rFonts w:ascii="Times New Roman" w:hAnsi="Times New Roman"/>
          <w:lang w:val="ru-RU"/>
        </w:rPr>
        <w:t xml:space="preserve"> </w:t>
      </w:r>
      <w:r>
        <w:rPr>
          <w:rFonts w:ascii="Times New Roman" w:hAnsi="Times New Roman"/>
          <w:lang w:val="ru-RU"/>
        </w:rPr>
        <w:t>формулы</w:t>
      </w:r>
      <w:r w:rsidRPr="00582A68">
        <w:rPr>
          <w:rFonts w:ascii="Times New Roman" w:hAnsi="Times New Roman"/>
          <w:lang w:val="ru-RU"/>
        </w:rPr>
        <w:t xml:space="preserve"> </w:t>
      </w:r>
      <w:r>
        <w:rPr>
          <w:rFonts w:ascii="Times New Roman" w:hAnsi="Times New Roman"/>
          <w:lang w:val="ru-RU"/>
        </w:rPr>
        <w:t>в</w:t>
      </w:r>
      <w:r w:rsidRPr="00582A68">
        <w:rPr>
          <w:rFonts w:ascii="Times New Roman" w:hAnsi="Times New Roman"/>
          <w:lang w:val="ru-RU"/>
        </w:rPr>
        <w:t xml:space="preserve"> </w:t>
      </w:r>
      <w:r>
        <w:rPr>
          <w:rFonts w:ascii="Times New Roman" w:hAnsi="Times New Roman"/>
          <w:lang w:val="ru-RU"/>
        </w:rPr>
        <w:t>приложениях</w:t>
      </w:r>
      <w:r w:rsidRPr="00582A68">
        <w:rPr>
          <w:rFonts w:ascii="Times New Roman" w:hAnsi="Times New Roman"/>
          <w:lang w:val="ru-RU"/>
        </w:rPr>
        <w:t xml:space="preserve"> </w:t>
      </w:r>
      <w:r>
        <w:rPr>
          <w:rFonts w:ascii="Times New Roman" w:hAnsi="Times New Roman"/>
          <w:lang w:val="ru-RU"/>
        </w:rPr>
        <w:t>имеют</w:t>
      </w:r>
      <w:r w:rsidRPr="00582A68">
        <w:rPr>
          <w:rFonts w:ascii="Times New Roman" w:hAnsi="Times New Roman"/>
          <w:lang w:val="ru-RU"/>
        </w:rPr>
        <w:t xml:space="preserve"> </w:t>
      </w:r>
      <w:r>
        <w:rPr>
          <w:rFonts w:ascii="Times New Roman" w:hAnsi="Times New Roman"/>
          <w:lang w:val="ru-RU"/>
        </w:rPr>
        <w:t>составную</w:t>
      </w:r>
      <w:r w:rsidRPr="00582A68">
        <w:rPr>
          <w:rFonts w:ascii="Times New Roman" w:hAnsi="Times New Roman"/>
          <w:lang w:val="ru-RU"/>
        </w:rPr>
        <w:t xml:space="preserve"> </w:t>
      </w:r>
      <w:r w:rsidR="00582A68">
        <w:rPr>
          <w:rFonts w:ascii="Times New Roman" w:hAnsi="Times New Roman"/>
          <w:lang w:val="ru-RU"/>
        </w:rPr>
        <w:t>нумерацию</w:t>
      </w:r>
      <w:r w:rsidR="00582A68" w:rsidRPr="00582A68">
        <w:rPr>
          <w:rFonts w:ascii="Times New Roman" w:hAnsi="Times New Roman"/>
          <w:lang w:val="ru-RU"/>
        </w:rPr>
        <w:t xml:space="preserve">: </w:t>
      </w:r>
      <w:r w:rsidR="00EA3F4B" w:rsidRPr="00CE57CF">
        <w:rPr>
          <w:rFonts w:ascii="Times New Roman" w:hAnsi="Times New Roman"/>
        </w:rPr>
        <w:t>A</w:t>
      </w:r>
      <w:r w:rsidR="00582A68" w:rsidRPr="00582A68">
        <w:rPr>
          <w:rFonts w:ascii="Times New Roman" w:hAnsi="Times New Roman"/>
          <w:lang w:val="ru-RU"/>
        </w:rPr>
        <w:t xml:space="preserve">1, </w:t>
      </w:r>
      <w:r w:rsidR="00582A68">
        <w:rPr>
          <w:rFonts w:ascii="Times New Roman" w:hAnsi="Times New Roman"/>
          <w:lang w:val="ru-RU"/>
        </w:rPr>
        <w:t>А</w:t>
      </w:r>
      <w:r w:rsidR="00582A68" w:rsidRPr="00582A68">
        <w:rPr>
          <w:rFonts w:ascii="Times New Roman" w:hAnsi="Times New Roman"/>
          <w:lang w:val="ru-RU"/>
        </w:rPr>
        <w:t xml:space="preserve">2 </w:t>
      </w:r>
      <w:r w:rsidR="00582A68">
        <w:rPr>
          <w:rFonts w:ascii="Times New Roman" w:hAnsi="Times New Roman"/>
          <w:lang w:val="ru-RU"/>
        </w:rPr>
        <w:t>и</w:t>
      </w:r>
      <w:r w:rsidR="00582A68" w:rsidRPr="00582A68">
        <w:rPr>
          <w:rFonts w:ascii="Times New Roman" w:hAnsi="Times New Roman"/>
          <w:lang w:val="ru-RU"/>
        </w:rPr>
        <w:t xml:space="preserve"> (</w:t>
      </w:r>
      <w:r w:rsidR="00582A68">
        <w:rPr>
          <w:rFonts w:ascii="Times New Roman" w:hAnsi="Times New Roman"/>
          <w:lang w:val="ru-RU"/>
        </w:rPr>
        <w:t>А</w:t>
      </w:r>
      <w:r w:rsidR="00EA3F4B" w:rsidRPr="00582A68">
        <w:rPr>
          <w:rFonts w:ascii="Times New Roman" w:hAnsi="Times New Roman"/>
          <w:lang w:val="ru-RU"/>
        </w:rPr>
        <w:t>.1)</w:t>
      </w:r>
      <w:r w:rsidR="00582A68">
        <w:rPr>
          <w:rFonts w:ascii="Times New Roman" w:hAnsi="Times New Roman"/>
          <w:lang w:val="ru-RU"/>
        </w:rPr>
        <w:t xml:space="preserve"> для рисунков/таблиц и формул соответственно</w:t>
      </w:r>
      <w:r w:rsidR="00EA3F4B" w:rsidRPr="00582A68">
        <w:rPr>
          <w:rFonts w:ascii="Times New Roman" w:hAnsi="Times New Roman"/>
          <w:lang w:val="ru-RU"/>
        </w:rPr>
        <w:t>.</w:t>
      </w:r>
    </w:p>
    <w:p w:rsidR="00EA3F4B" w:rsidRPr="00582A68" w:rsidRDefault="00582A68">
      <w:pPr>
        <w:pStyle w:val="section"/>
        <w:rPr>
          <w:rFonts w:ascii="Times New Roman" w:hAnsi="Times New Roman"/>
        </w:rPr>
      </w:pPr>
      <w:r>
        <w:rPr>
          <w:rFonts w:ascii="Times New Roman" w:hAnsi="Times New Roman"/>
          <w:lang w:val="ru-RU"/>
        </w:rPr>
        <w:t>Благодарности</w:t>
      </w:r>
    </w:p>
    <w:p w:rsidR="00582A68" w:rsidRPr="00B170B6" w:rsidRDefault="00B170B6" w:rsidP="00B170B6">
      <w:pPr>
        <w:pStyle w:val="section"/>
        <w:numPr>
          <w:ilvl w:val="0"/>
          <w:numId w:val="0"/>
        </w:numPr>
        <w:spacing w:before="0"/>
        <w:jc w:val="both"/>
        <w:rPr>
          <w:rFonts w:ascii="Times New Roman" w:hAnsi="Times New Roman"/>
          <w:b w:val="0"/>
          <w:lang w:val="ru-RU"/>
        </w:rPr>
      </w:pPr>
      <w:r w:rsidRPr="00B170B6">
        <w:rPr>
          <w:rFonts w:hint="eastAsia"/>
          <w:b w:val="0"/>
          <w:lang w:val="ru-RU"/>
        </w:rPr>
        <w:t>Авторы</w:t>
      </w:r>
      <w:r w:rsidRPr="00B170B6">
        <w:rPr>
          <w:b w:val="0"/>
          <w:lang w:val="ru-RU"/>
        </w:rPr>
        <w:t xml:space="preserve">, </w:t>
      </w:r>
      <w:r w:rsidRPr="00B170B6">
        <w:rPr>
          <w:rFonts w:hint="eastAsia"/>
          <w:b w:val="0"/>
          <w:lang w:val="ru-RU"/>
        </w:rPr>
        <w:t>желающие</w:t>
      </w:r>
      <w:r w:rsidRPr="00B170B6">
        <w:rPr>
          <w:b w:val="0"/>
          <w:lang w:val="ru-RU"/>
        </w:rPr>
        <w:t xml:space="preserve"> </w:t>
      </w:r>
      <w:r w:rsidRPr="0036345E">
        <w:rPr>
          <w:rFonts w:ascii="Times New Roman" w:hAnsi="Times New Roman"/>
          <w:b w:val="0"/>
          <w:lang w:val="ru-RU"/>
        </w:rPr>
        <w:t>отметить</w:t>
      </w:r>
      <w:r w:rsidRPr="00B170B6">
        <w:rPr>
          <w:b w:val="0"/>
          <w:lang w:val="ru-RU"/>
        </w:rPr>
        <w:t xml:space="preserve"> </w:t>
      </w:r>
      <w:r>
        <w:rPr>
          <w:rFonts w:hint="eastAsia"/>
          <w:b w:val="0"/>
          <w:lang w:val="ru-RU"/>
        </w:rPr>
        <w:t>пом</w:t>
      </w:r>
      <w:r w:rsidR="00C74B45">
        <w:rPr>
          <w:rFonts w:asciiTheme="minorHAnsi" w:hAnsiTheme="minorHAnsi"/>
          <w:b w:val="0"/>
          <w:lang w:val="ru-RU"/>
        </w:rPr>
        <w:t>о</w:t>
      </w:r>
      <w:r w:rsidRPr="00B170B6">
        <w:rPr>
          <w:rFonts w:hint="eastAsia"/>
          <w:b w:val="0"/>
          <w:lang w:val="ru-RU"/>
        </w:rPr>
        <w:t>щь</w:t>
      </w:r>
      <w:r w:rsidRPr="00B170B6">
        <w:rPr>
          <w:b w:val="0"/>
          <w:lang w:val="ru-RU"/>
        </w:rPr>
        <w:t xml:space="preserve"> </w:t>
      </w:r>
      <w:r w:rsidRPr="00B170B6">
        <w:rPr>
          <w:rFonts w:hint="eastAsia"/>
          <w:b w:val="0"/>
          <w:lang w:val="ru-RU"/>
        </w:rPr>
        <w:t>или</w:t>
      </w:r>
      <w:r w:rsidRPr="00B170B6">
        <w:rPr>
          <w:b w:val="0"/>
          <w:lang w:val="ru-RU"/>
        </w:rPr>
        <w:t xml:space="preserve"> </w:t>
      </w:r>
      <w:r w:rsidRPr="00B170B6">
        <w:rPr>
          <w:rFonts w:hint="eastAsia"/>
          <w:b w:val="0"/>
          <w:lang w:val="ru-RU"/>
        </w:rPr>
        <w:t>поддержку</w:t>
      </w:r>
      <w:r w:rsidRPr="00B170B6">
        <w:rPr>
          <w:b w:val="0"/>
          <w:lang w:val="ru-RU"/>
        </w:rPr>
        <w:t xml:space="preserve"> </w:t>
      </w:r>
      <w:r w:rsidRPr="00B170B6">
        <w:rPr>
          <w:rFonts w:hint="eastAsia"/>
          <w:b w:val="0"/>
          <w:lang w:val="ru-RU"/>
        </w:rPr>
        <w:t>со</w:t>
      </w:r>
      <w:r w:rsidRPr="00B170B6">
        <w:rPr>
          <w:b w:val="0"/>
          <w:lang w:val="ru-RU"/>
        </w:rPr>
        <w:t xml:space="preserve"> </w:t>
      </w:r>
      <w:r w:rsidRPr="00B170B6">
        <w:rPr>
          <w:rFonts w:hint="eastAsia"/>
          <w:b w:val="0"/>
          <w:lang w:val="ru-RU"/>
        </w:rPr>
        <w:t>стороны</w:t>
      </w:r>
      <w:r w:rsidRPr="00B170B6">
        <w:rPr>
          <w:b w:val="0"/>
          <w:lang w:val="ru-RU"/>
        </w:rPr>
        <w:t xml:space="preserve"> </w:t>
      </w:r>
      <w:r w:rsidRPr="00B170B6">
        <w:rPr>
          <w:rFonts w:hint="eastAsia"/>
          <w:b w:val="0"/>
          <w:lang w:val="ru-RU"/>
        </w:rPr>
        <w:t>коллег</w:t>
      </w:r>
      <w:r w:rsidRPr="00B170B6">
        <w:rPr>
          <w:b w:val="0"/>
          <w:lang w:val="ru-RU"/>
        </w:rPr>
        <w:t xml:space="preserve">, </w:t>
      </w:r>
      <w:r w:rsidRPr="00B170B6">
        <w:rPr>
          <w:rFonts w:hint="eastAsia"/>
          <w:b w:val="0"/>
          <w:lang w:val="ru-RU"/>
        </w:rPr>
        <w:t>специальную</w:t>
      </w:r>
      <w:r w:rsidRPr="00B170B6">
        <w:rPr>
          <w:b w:val="0"/>
          <w:lang w:val="ru-RU"/>
        </w:rPr>
        <w:t xml:space="preserve"> </w:t>
      </w:r>
      <w:r w:rsidRPr="00B170B6">
        <w:rPr>
          <w:rFonts w:hint="eastAsia"/>
          <w:b w:val="0"/>
          <w:lang w:val="ru-RU"/>
        </w:rPr>
        <w:t>работу</w:t>
      </w:r>
      <w:r w:rsidRPr="00B170B6">
        <w:rPr>
          <w:b w:val="0"/>
          <w:lang w:val="ru-RU"/>
        </w:rPr>
        <w:t xml:space="preserve"> </w:t>
      </w:r>
      <w:r w:rsidRPr="00B170B6">
        <w:rPr>
          <w:rFonts w:hint="eastAsia"/>
          <w:b w:val="0"/>
          <w:lang w:val="ru-RU"/>
        </w:rPr>
        <w:t>технического</w:t>
      </w:r>
      <w:r w:rsidRPr="00B170B6">
        <w:rPr>
          <w:b w:val="0"/>
          <w:lang w:val="ru-RU"/>
        </w:rPr>
        <w:t xml:space="preserve"> </w:t>
      </w:r>
      <w:r w:rsidRPr="00B170B6">
        <w:rPr>
          <w:rFonts w:hint="eastAsia"/>
          <w:b w:val="0"/>
          <w:lang w:val="ru-RU"/>
        </w:rPr>
        <w:t>персонала</w:t>
      </w:r>
      <w:r w:rsidRPr="00B170B6">
        <w:rPr>
          <w:b w:val="0"/>
          <w:lang w:val="ru-RU"/>
        </w:rPr>
        <w:t xml:space="preserve"> </w:t>
      </w:r>
      <w:r w:rsidRPr="00B170B6">
        <w:rPr>
          <w:rFonts w:hint="eastAsia"/>
          <w:b w:val="0"/>
          <w:lang w:val="ru-RU"/>
        </w:rPr>
        <w:t>или</w:t>
      </w:r>
      <w:r w:rsidRPr="00B170B6">
        <w:rPr>
          <w:b w:val="0"/>
          <w:lang w:val="ru-RU"/>
        </w:rPr>
        <w:t xml:space="preserve"> </w:t>
      </w:r>
      <w:r w:rsidRPr="00B170B6">
        <w:rPr>
          <w:rFonts w:hint="eastAsia"/>
          <w:b w:val="0"/>
          <w:lang w:val="ru-RU"/>
        </w:rPr>
        <w:t>финансовую</w:t>
      </w:r>
      <w:r w:rsidRPr="00B170B6">
        <w:rPr>
          <w:b w:val="0"/>
          <w:lang w:val="ru-RU"/>
        </w:rPr>
        <w:t xml:space="preserve"> </w:t>
      </w:r>
      <w:r w:rsidRPr="00B170B6">
        <w:rPr>
          <w:rFonts w:hint="eastAsia"/>
          <w:b w:val="0"/>
          <w:lang w:val="ru-RU"/>
        </w:rPr>
        <w:t>поддержку</w:t>
      </w:r>
      <w:r w:rsidRPr="00B170B6">
        <w:rPr>
          <w:b w:val="0"/>
          <w:lang w:val="ru-RU"/>
        </w:rPr>
        <w:t xml:space="preserve"> </w:t>
      </w:r>
      <w:r w:rsidRPr="00B170B6">
        <w:rPr>
          <w:rFonts w:hint="eastAsia"/>
          <w:b w:val="0"/>
          <w:lang w:val="ru-RU"/>
        </w:rPr>
        <w:t>со</w:t>
      </w:r>
      <w:r w:rsidRPr="00B170B6">
        <w:rPr>
          <w:b w:val="0"/>
          <w:lang w:val="ru-RU"/>
        </w:rPr>
        <w:t xml:space="preserve"> </w:t>
      </w:r>
      <w:r w:rsidRPr="00B170B6">
        <w:rPr>
          <w:rFonts w:hint="eastAsia"/>
          <w:b w:val="0"/>
          <w:lang w:val="ru-RU"/>
        </w:rPr>
        <w:t>стороны</w:t>
      </w:r>
      <w:r w:rsidRPr="00B170B6">
        <w:rPr>
          <w:b w:val="0"/>
          <w:lang w:val="ru-RU"/>
        </w:rPr>
        <w:t xml:space="preserve"> </w:t>
      </w:r>
      <w:r w:rsidRPr="00B170B6">
        <w:rPr>
          <w:rFonts w:hint="eastAsia"/>
          <w:b w:val="0"/>
          <w:lang w:val="ru-RU"/>
        </w:rPr>
        <w:t>организаций</w:t>
      </w:r>
      <w:r w:rsidRPr="00B170B6">
        <w:rPr>
          <w:b w:val="0"/>
          <w:lang w:val="ru-RU"/>
        </w:rPr>
        <w:t xml:space="preserve">, </w:t>
      </w:r>
      <w:r w:rsidRPr="00B170B6">
        <w:rPr>
          <w:rFonts w:hint="eastAsia"/>
          <w:b w:val="0"/>
          <w:lang w:val="ru-RU"/>
        </w:rPr>
        <w:t>должны</w:t>
      </w:r>
      <w:r w:rsidRPr="00B170B6">
        <w:rPr>
          <w:b w:val="0"/>
          <w:lang w:val="ru-RU"/>
        </w:rPr>
        <w:t xml:space="preserve"> </w:t>
      </w:r>
      <w:r w:rsidRPr="00B170B6">
        <w:rPr>
          <w:rFonts w:hint="eastAsia"/>
          <w:b w:val="0"/>
          <w:lang w:val="ru-RU"/>
        </w:rPr>
        <w:t>сделать</w:t>
      </w:r>
      <w:r w:rsidRPr="00B170B6">
        <w:rPr>
          <w:b w:val="0"/>
          <w:lang w:val="ru-RU"/>
        </w:rPr>
        <w:t xml:space="preserve"> </w:t>
      </w:r>
      <w:r w:rsidRPr="00B170B6">
        <w:rPr>
          <w:rFonts w:hint="eastAsia"/>
          <w:b w:val="0"/>
          <w:lang w:val="ru-RU"/>
        </w:rPr>
        <w:t>это</w:t>
      </w:r>
      <w:r w:rsidRPr="00B170B6">
        <w:rPr>
          <w:b w:val="0"/>
          <w:lang w:val="ru-RU"/>
        </w:rPr>
        <w:t xml:space="preserve"> </w:t>
      </w:r>
      <w:r w:rsidRPr="00B170B6">
        <w:rPr>
          <w:rFonts w:hint="eastAsia"/>
          <w:b w:val="0"/>
          <w:lang w:val="ru-RU"/>
        </w:rPr>
        <w:t>в</w:t>
      </w:r>
      <w:r w:rsidRPr="00B170B6">
        <w:rPr>
          <w:b w:val="0"/>
          <w:lang w:val="ru-RU"/>
        </w:rPr>
        <w:t xml:space="preserve"> </w:t>
      </w:r>
      <w:r w:rsidRPr="00C74B45">
        <w:rPr>
          <w:rFonts w:hint="eastAsia"/>
          <w:b w:val="0"/>
          <w:i/>
          <w:color w:val="auto"/>
          <w:lang w:val="ru-RU"/>
        </w:rPr>
        <w:t>ненумерованном</w:t>
      </w:r>
      <w:r w:rsidRPr="00B170B6">
        <w:rPr>
          <w:b w:val="0"/>
          <w:lang w:val="ru-RU"/>
        </w:rPr>
        <w:t xml:space="preserve"> </w:t>
      </w:r>
      <w:r w:rsidRPr="00B170B6">
        <w:rPr>
          <w:rFonts w:hint="eastAsia"/>
          <w:b w:val="0"/>
          <w:lang w:val="ru-RU"/>
        </w:rPr>
        <w:t>разделе</w:t>
      </w:r>
      <w:r w:rsidRPr="00B170B6">
        <w:rPr>
          <w:b w:val="0"/>
          <w:lang w:val="ru-RU"/>
        </w:rPr>
        <w:t xml:space="preserve"> «</w:t>
      </w:r>
      <w:r w:rsidRPr="00B170B6">
        <w:rPr>
          <w:rFonts w:hint="eastAsia"/>
          <w:b w:val="0"/>
          <w:lang w:val="ru-RU"/>
        </w:rPr>
        <w:t>Благодарности»</w:t>
      </w:r>
      <w:r w:rsidRPr="00B170B6">
        <w:rPr>
          <w:b w:val="0"/>
          <w:lang w:val="ru-RU"/>
        </w:rPr>
        <w:t xml:space="preserve"> </w:t>
      </w:r>
      <w:r w:rsidRPr="00B170B6">
        <w:rPr>
          <w:rFonts w:hint="eastAsia"/>
          <w:b w:val="0"/>
          <w:lang w:val="ru-RU"/>
        </w:rPr>
        <w:t>сразу</w:t>
      </w:r>
      <w:r w:rsidRPr="00B170B6">
        <w:rPr>
          <w:b w:val="0"/>
          <w:lang w:val="ru-RU"/>
        </w:rPr>
        <w:t xml:space="preserve"> </w:t>
      </w:r>
      <w:r w:rsidRPr="00B170B6">
        <w:rPr>
          <w:rFonts w:hint="eastAsia"/>
          <w:b w:val="0"/>
          <w:lang w:val="ru-RU"/>
        </w:rPr>
        <w:t>после</w:t>
      </w:r>
      <w:r w:rsidRPr="00B170B6">
        <w:rPr>
          <w:b w:val="0"/>
          <w:lang w:val="ru-RU"/>
        </w:rPr>
        <w:t xml:space="preserve"> </w:t>
      </w:r>
      <w:r w:rsidRPr="00B170B6">
        <w:rPr>
          <w:rFonts w:hint="eastAsia"/>
          <w:b w:val="0"/>
          <w:lang w:val="ru-RU"/>
        </w:rPr>
        <w:t>последнего</w:t>
      </w:r>
      <w:r w:rsidRPr="00B170B6">
        <w:rPr>
          <w:b w:val="0"/>
          <w:lang w:val="ru-RU"/>
        </w:rPr>
        <w:t xml:space="preserve"> </w:t>
      </w:r>
      <w:r w:rsidRPr="00B170B6">
        <w:rPr>
          <w:rFonts w:hint="eastAsia"/>
          <w:b w:val="0"/>
          <w:lang w:val="ru-RU"/>
        </w:rPr>
        <w:t>пронумерованного</w:t>
      </w:r>
      <w:r w:rsidRPr="00B170B6">
        <w:rPr>
          <w:b w:val="0"/>
          <w:lang w:val="ru-RU"/>
        </w:rPr>
        <w:t xml:space="preserve"> </w:t>
      </w:r>
      <w:r w:rsidRPr="00B170B6">
        <w:rPr>
          <w:rFonts w:hint="eastAsia"/>
          <w:b w:val="0"/>
          <w:lang w:val="ru-RU"/>
        </w:rPr>
        <w:t>раздела</w:t>
      </w:r>
      <w:r w:rsidRPr="00B170B6">
        <w:rPr>
          <w:b w:val="0"/>
          <w:lang w:val="ru-RU"/>
        </w:rPr>
        <w:t xml:space="preserve"> </w:t>
      </w:r>
      <w:r w:rsidRPr="00B170B6">
        <w:rPr>
          <w:rFonts w:hint="eastAsia"/>
          <w:b w:val="0"/>
          <w:lang w:val="ru-RU"/>
        </w:rPr>
        <w:t>документа</w:t>
      </w:r>
      <w:r w:rsidRPr="00B170B6">
        <w:rPr>
          <w:b w:val="0"/>
          <w:lang w:val="ru-RU"/>
        </w:rPr>
        <w:t>.</w:t>
      </w:r>
      <w:r>
        <w:rPr>
          <w:rFonts w:asciiTheme="minorHAnsi" w:hAnsiTheme="minorHAnsi"/>
          <w:b w:val="0"/>
          <w:lang w:val="ru-RU"/>
        </w:rPr>
        <w:t xml:space="preserve"> </w:t>
      </w:r>
    </w:p>
    <w:p w:rsidR="00582A68" w:rsidRPr="00B170B6" w:rsidRDefault="00582A68">
      <w:pPr>
        <w:pStyle w:val="section"/>
        <w:rPr>
          <w:rFonts w:ascii="Times New Roman" w:hAnsi="Times New Roman"/>
          <w:lang w:val="ru-RU"/>
        </w:rPr>
      </w:pPr>
      <w:r>
        <w:rPr>
          <w:rFonts w:ascii="Times New Roman" w:hAnsi="Times New Roman"/>
          <w:lang w:val="ru-RU"/>
        </w:rPr>
        <w:t>Литература</w:t>
      </w:r>
    </w:p>
    <w:p w:rsidR="00582A68" w:rsidRDefault="00582A68" w:rsidP="00582A68">
      <w:pPr>
        <w:pStyle w:val="Els-body-text"/>
        <w:ind w:firstLine="0"/>
        <w:rPr>
          <w:lang w:val="ru-RU"/>
        </w:rPr>
      </w:pPr>
      <w:r>
        <w:rPr>
          <w:lang w:val="ru-RU"/>
        </w:rPr>
        <w:t>Литература</w:t>
      </w:r>
      <w:r w:rsidRPr="00022681">
        <w:rPr>
          <w:lang w:val="ru-RU"/>
        </w:rPr>
        <w:t xml:space="preserve"> </w:t>
      </w:r>
      <w:r>
        <w:rPr>
          <w:lang w:val="ru-RU"/>
        </w:rPr>
        <w:t>оформляется</w:t>
      </w:r>
      <w:r w:rsidRPr="00022681">
        <w:rPr>
          <w:lang w:val="ru-RU"/>
        </w:rPr>
        <w:t xml:space="preserve"> </w:t>
      </w:r>
      <w:r>
        <w:rPr>
          <w:lang w:val="ru-RU"/>
        </w:rPr>
        <w:t>в</w:t>
      </w:r>
      <w:r w:rsidRPr="00022681">
        <w:rPr>
          <w:lang w:val="ru-RU"/>
        </w:rPr>
        <w:t xml:space="preserve"> </w:t>
      </w:r>
      <w:r>
        <w:rPr>
          <w:lang w:val="ru-RU"/>
        </w:rPr>
        <w:t>соответствии</w:t>
      </w:r>
      <w:r w:rsidRPr="00022681">
        <w:rPr>
          <w:lang w:val="ru-RU"/>
        </w:rPr>
        <w:t xml:space="preserve"> </w:t>
      </w:r>
      <w:r>
        <w:rPr>
          <w:lang w:val="ru-RU"/>
        </w:rPr>
        <w:t>с</w:t>
      </w:r>
      <w:r w:rsidRPr="00022681">
        <w:rPr>
          <w:lang w:val="ru-RU"/>
        </w:rPr>
        <w:t xml:space="preserve"> </w:t>
      </w:r>
      <w:r>
        <w:rPr>
          <w:lang w:val="ru-RU"/>
        </w:rPr>
        <w:t xml:space="preserve">ГОСТ </w:t>
      </w:r>
      <w:r w:rsidRPr="00022681">
        <w:rPr>
          <w:lang w:val="ru-RU"/>
        </w:rPr>
        <w:t xml:space="preserve">7.1-2003. </w:t>
      </w:r>
      <w:r>
        <w:rPr>
          <w:lang w:val="ru-RU"/>
        </w:rPr>
        <w:t>Ниже приведены несколько примеров</w:t>
      </w:r>
      <w:r w:rsidRPr="00582A68">
        <w:rPr>
          <w:lang w:val="ru-RU"/>
        </w:rPr>
        <w:t>:</w:t>
      </w:r>
    </w:p>
    <w:p w:rsidR="00582A68" w:rsidRDefault="00582A68" w:rsidP="00582A68">
      <w:pPr>
        <w:pStyle w:val="Els-body-text"/>
        <w:ind w:firstLine="240"/>
        <w:rPr>
          <w:lang w:val="ru-RU"/>
        </w:rPr>
      </w:pPr>
    </w:p>
    <w:p w:rsidR="00582A68" w:rsidRPr="00582A68" w:rsidRDefault="00582A68" w:rsidP="00582A68">
      <w:pPr>
        <w:pStyle w:val="Els-body-text"/>
        <w:numPr>
          <w:ilvl w:val="0"/>
          <w:numId w:val="21"/>
        </w:numPr>
        <w:rPr>
          <w:sz w:val="22"/>
          <w:szCs w:val="22"/>
        </w:rPr>
      </w:pPr>
      <w:proofErr w:type="spellStart"/>
      <w:r w:rsidRPr="00582A68">
        <w:rPr>
          <w:sz w:val="22"/>
          <w:szCs w:val="22"/>
        </w:rPr>
        <w:t>Книга</w:t>
      </w:r>
      <w:proofErr w:type="spellEnd"/>
      <w:r w:rsidRPr="00582A68">
        <w:rPr>
          <w:sz w:val="22"/>
          <w:szCs w:val="22"/>
          <w:lang w:val="ru-RU"/>
        </w:rPr>
        <w:t>.</w:t>
      </w:r>
    </w:p>
    <w:p w:rsidR="00582A68" w:rsidRPr="00582A68" w:rsidRDefault="00582A68" w:rsidP="00582A68">
      <w:pPr>
        <w:pStyle w:val="Els-body-text"/>
        <w:numPr>
          <w:ilvl w:val="0"/>
          <w:numId w:val="21"/>
        </w:numPr>
        <w:rPr>
          <w:sz w:val="22"/>
          <w:szCs w:val="22"/>
        </w:rPr>
      </w:pPr>
      <w:r w:rsidRPr="00582A68">
        <w:rPr>
          <w:sz w:val="22"/>
          <w:szCs w:val="22"/>
          <w:lang w:val="ru-RU"/>
        </w:rPr>
        <w:t>Справочник.</w:t>
      </w:r>
    </w:p>
    <w:p w:rsidR="00582A68" w:rsidRPr="00582A68" w:rsidRDefault="00582A68" w:rsidP="00582A68">
      <w:pPr>
        <w:pStyle w:val="Els-body-text"/>
        <w:numPr>
          <w:ilvl w:val="0"/>
          <w:numId w:val="21"/>
        </w:numPr>
        <w:rPr>
          <w:sz w:val="22"/>
          <w:szCs w:val="22"/>
        </w:rPr>
      </w:pPr>
      <w:r w:rsidRPr="00582A68">
        <w:rPr>
          <w:sz w:val="22"/>
          <w:szCs w:val="22"/>
          <w:lang w:val="ru-RU"/>
        </w:rPr>
        <w:t>Статья в журнале.</w:t>
      </w:r>
    </w:p>
    <w:p w:rsidR="00582A68" w:rsidRPr="00582A68" w:rsidRDefault="00582A68" w:rsidP="00582A68">
      <w:pPr>
        <w:pStyle w:val="Els-body-text"/>
        <w:numPr>
          <w:ilvl w:val="0"/>
          <w:numId w:val="21"/>
        </w:numPr>
        <w:rPr>
          <w:sz w:val="22"/>
          <w:szCs w:val="22"/>
        </w:rPr>
      </w:pPr>
      <w:r w:rsidRPr="00582A68">
        <w:rPr>
          <w:sz w:val="22"/>
          <w:szCs w:val="22"/>
          <w:lang w:val="ru-RU"/>
        </w:rPr>
        <w:t>Статья в многотомном издании.</w:t>
      </w:r>
    </w:p>
    <w:p w:rsidR="00582A68" w:rsidRPr="00582A68" w:rsidRDefault="00582A68" w:rsidP="00582A68">
      <w:pPr>
        <w:pStyle w:val="Els-body-text"/>
        <w:numPr>
          <w:ilvl w:val="0"/>
          <w:numId w:val="21"/>
        </w:numPr>
        <w:rPr>
          <w:sz w:val="22"/>
          <w:szCs w:val="22"/>
        </w:rPr>
      </w:pPr>
      <w:r w:rsidRPr="00582A68">
        <w:rPr>
          <w:sz w:val="22"/>
          <w:szCs w:val="22"/>
          <w:lang w:val="ru-RU"/>
        </w:rPr>
        <w:t>Электронный ресурс.</w:t>
      </w:r>
    </w:p>
    <w:p w:rsidR="00582A68" w:rsidRDefault="00582A68" w:rsidP="00582A68">
      <w:pPr>
        <w:pStyle w:val="Els-reference"/>
        <w:ind w:left="240" w:hanging="240"/>
        <w:jc w:val="both"/>
        <w:rPr>
          <w:lang w:val="ru-RU"/>
        </w:rPr>
      </w:pPr>
    </w:p>
    <w:p w:rsidR="00582A68" w:rsidRPr="00582A68" w:rsidRDefault="00582A68" w:rsidP="00582A68">
      <w:pPr>
        <w:pStyle w:val="Reference"/>
        <w:rPr>
          <w:lang w:val="ru-RU"/>
        </w:rPr>
      </w:pPr>
      <w:r w:rsidRPr="00582A68">
        <w:rPr>
          <w:rFonts w:ascii="Times New Roman" w:hAnsi="Times New Roman"/>
          <w:lang w:val="ru-RU"/>
        </w:rPr>
        <w:t>[1]</w:t>
      </w:r>
      <w:r w:rsidRPr="00582A68">
        <w:rPr>
          <w:rFonts w:ascii="Times New Roman" w:hAnsi="Times New Roman"/>
          <w:lang w:val="ru-RU"/>
        </w:rPr>
        <w:tab/>
      </w:r>
      <w:proofErr w:type="spellStart"/>
      <w:r w:rsidRPr="00022681">
        <w:rPr>
          <w:lang w:val="ru-RU"/>
        </w:rPr>
        <w:t>Ризаев</w:t>
      </w:r>
      <w:proofErr w:type="spellEnd"/>
      <w:r w:rsidRPr="00022681">
        <w:rPr>
          <w:lang w:val="ru-RU"/>
        </w:rPr>
        <w:t xml:space="preserve"> И.С. </w:t>
      </w:r>
      <w:proofErr w:type="spellStart"/>
      <w:r w:rsidRPr="00022681">
        <w:rPr>
          <w:lang w:val="ru-RU"/>
        </w:rPr>
        <w:t>Геоинформационные</w:t>
      </w:r>
      <w:proofErr w:type="spellEnd"/>
      <w:r w:rsidRPr="00022681">
        <w:rPr>
          <w:lang w:val="ru-RU"/>
        </w:rPr>
        <w:t xml:space="preserve"> системы: учебное пособие / И. С. </w:t>
      </w:r>
      <w:proofErr w:type="spellStart"/>
      <w:r w:rsidRPr="00022681">
        <w:rPr>
          <w:lang w:val="ru-RU"/>
        </w:rPr>
        <w:t>Ризаев</w:t>
      </w:r>
      <w:proofErr w:type="spellEnd"/>
      <w:r w:rsidRPr="00022681">
        <w:rPr>
          <w:lang w:val="ru-RU"/>
        </w:rPr>
        <w:t>. – Казань: Издательство Казанского государственного технического университета, 2013. – 139 с.</w:t>
      </w:r>
    </w:p>
    <w:p w:rsidR="00582A68" w:rsidRPr="00582A68" w:rsidRDefault="00582A68" w:rsidP="00582A68">
      <w:pPr>
        <w:pStyle w:val="Reference"/>
        <w:tabs>
          <w:tab w:val="clear" w:pos="709"/>
          <w:tab w:val="left" w:pos="851"/>
        </w:tabs>
        <w:rPr>
          <w:rFonts w:ascii="Times New Roman" w:hAnsi="Times New Roman"/>
          <w:szCs w:val="16"/>
          <w:lang w:val="ru-RU"/>
        </w:rPr>
      </w:pPr>
      <w:r w:rsidRPr="00582A68">
        <w:rPr>
          <w:rFonts w:ascii="Times New Roman" w:hAnsi="Times New Roman"/>
          <w:lang w:val="ru-RU"/>
        </w:rPr>
        <w:t xml:space="preserve">[2] </w:t>
      </w:r>
      <w:r w:rsidRPr="00582A68">
        <w:rPr>
          <w:rFonts w:ascii="Times New Roman" w:hAnsi="Times New Roman"/>
          <w:lang w:val="ru-RU"/>
        </w:rPr>
        <w:tab/>
      </w:r>
      <w:r w:rsidRPr="00022681">
        <w:rPr>
          <w:lang w:val="ru-RU"/>
        </w:rPr>
        <w:t xml:space="preserve">Физические величины: справочник / под ред. И.С. Григорьева, Е.З. </w:t>
      </w:r>
      <w:proofErr w:type="spellStart"/>
      <w:r w:rsidRPr="00022681">
        <w:rPr>
          <w:lang w:val="ru-RU"/>
        </w:rPr>
        <w:t>Мейлихова</w:t>
      </w:r>
      <w:proofErr w:type="spellEnd"/>
      <w:r w:rsidRPr="00022681">
        <w:rPr>
          <w:lang w:val="ru-RU"/>
        </w:rPr>
        <w:t xml:space="preserve">. – М.: </w:t>
      </w:r>
      <w:proofErr w:type="spellStart"/>
      <w:r w:rsidRPr="00022681">
        <w:rPr>
          <w:lang w:val="ru-RU"/>
        </w:rPr>
        <w:t>Энергоатомиздат</w:t>
      </w:r>
      <w:proofErr w:type="spellEnd"/>
      <w:r w:rsidRPr="00022681">
        <w:rPr>
          <w:lang w:val="ru-RU"/>
        </w:rPr>
        <w:t>, 1991. – 1232 с.</w:t>
      </w:r>
    </w:p>
    <w:p w:rsidR="00582A68" w:rsidRPr="00582A68" w:rsidRDefault="00582A68" w:rsidP="00582A68">
      <w:pPr>
        <w:pStyle w:val="Reference"/>
        <w:tabs>
          <w:tab w:val="clear" w:pos="709"/>
          <w:tab w:val="left" w:pos="851"/>
        </w:tabs>
        <w:rPr>
          <w:rFonts w:ascii="Times New Roman" w:hAnsi="Times New Roman"/>
          <w:lang w:val="ru-RU"/>
        </w:rPr>
      </w:pPr>
      <w:r w:rsidRPr="00582A68">
        <w:rPr>
          <w:rFonts w:ascii="Times New Roman" w:hAnsi="Times New Roman"/>
          <w:lang w:val="ru-RU"/>
        </w:rPr>
        <w:lastRenderedPageBreak/>
        <w:t>[3]</w:t>
      </w:r>
      <w:r w:rsidRPr="00582A68">
        <w:rPr>
          <w:rFonts w:ascii="Times New Roman" w:hAnsi="Times New Roman"/>
          <w:lang w:val="ru-RU"/>
        </w:rPr>
        <w:tab/>
      </w:r>
      <w:r w:rsidRPr="00022681">
        <w:rPr>
          <w:lang w:val="ru-RU"/>
        </w:rPr>
        <w:t>Хонина, С.Н. Оптико-цифровая система для идентификации отпечатков пальцев в режиме реального времени / С.Н. Хонина, В.В. Котляр, А.Г. Налимов, Р.В. Скиданов, В.А. Сойфер // Оптический журнал. –</w:t>
      </w:r>
      <w:r w:rsidR="0036345E">
        <w:rPr>
          <w:lang w:val="ru-RU"/>
        </w:rPr>
        <w:t xml:space="preserve"> </w:t>
      </w:r>
      <w:r w:rsidRPr="00022681">
        <w:rPr>
          <w:lang w:val="ru-RU"/>
        </w:rPr>
        <w:t>2003. – Т. 70, № 8. – С. 70</w:t>
      </w:r>
      <w:r w:rsidR="00C433BD" w:rsidRPr="00C433BD">
        <w:rPr>
          <w:lang w:val="ru-RU"/>
        </w:rPr>
        <w:t>–</w:t>
      </w:r>
      <w:r w:rsidRPr="00022681">
        <w:rPr>
          <w:lang w:val="ru-RU"/>
        </w:rPr>
        <w:t>74.</w:t>
      </w:r>
      <w:r>
        <w:rPr>
          <w:lang w:val="ru-RU"/>
        </w:rPr>
        <w:t xml:space="preserve"> </w:t>
      </w:r>
      <w:r w:rsidRPr="00473E87">
        <w:t>DOI</w:t>
      </w:r>
      <w:r w:rsidRPr="00473E87">
        <w:rPr>
          <w:lang w:val="ru-RU"/>
        </w:rPr>
        <w:t xml:space="preserve">: </w:t>
      </w:r>
      <w:r>
        <w:rPr>
          <w:lang w:val="ru-RU"/>
        </w:rPr>
        <w:t>если есть</w:t>
      </w:r>
      <w:r w:rsidRPr="00473E87">
        <w:rPr>
          <w:lang w:val="ru-RU"/>
        </w:rPr>
        <w:t>.</w:t>
      </w:r>
    </w:p>
    <w:p w:rsidR="00582A68" w:rsidRPr="00582A68" w:rsidRDefault="00582A68" w:rsidP="00582A68">
      <w:pPr>
        <w:pStyle w:val="Reference"/>
        <w:tabs>
          <w:tab w:val="clear" w:pos="709"/>
          <w:tab w:val="left" w:pos="851"/>
        </w:tabs>
        <w:rPr>
          <w:rFonts w:ascii="Times New Roman" w:hAnsi="Times New Roman"/>
          <w:lang w:val="ru-RU"/>
        </w:rPr>
      </w:pPr>
      <w:r w:rsidRPr="00582A68">
        <w:rPr>
          <w:rFonts w:ascii="Times New Roman" w:hAnsi="Times New Roman"/>
          <w:lang w:val="ru-RU"/>
        </w:rPr>
        <w:t>[4]</w:t>
      </w:r>
      <w:r w:rsidRPr="00582A68">
        <w:rPr>
          <w:rFonts w:ascii="Times New Roman" w:hAnsi="Times New Roman"/>
          <w:lang w:val="ru-RU"/>
        </w:rPr>
        <w:tab/>
      </w:r>
      <w:r w:rsidRPr="00022681">
        <w:rPr>
          <w:lang w:val="ru-RU"/>
        </w:rPr>
        <w:t xml:space="preserve">Кадомцев, Б.Б. Динамика и информация // Избранные труды: в 6 т. – М.: </w:t>
      </w:r>
      <w:proofErr w:type="spellStart"/>
      <w:r w:rsidRPr="00022681">
        <w:rPr>
          <w:lang w:val="ru-RU"/>
        </w:rPr>
        <w:t>Физматлит</w:t>
      </w:r>
      <w:proofErr w:type="spellEnd"/>
      <w:r w:rsidRPr="00022681">
        <w:rPr>
          <w:lang w:val="ru-RU"/>
        </w:rPr>
        <w:t>, 2003. – Т. 2. – С. 508</w:t>
      </w:r>
      <w:r w:rsidR="00C433BD" w:rsidRPr="00C433BD">
        <w:rPr>
          <w:lang w:val="ru-RU"/>
        </w:rPr>
        <w:t>–</w:t>
      </w:r>
      <w:r w:rsidRPr="00022681">
        <w:rPr>
          <w:lang w:val="ru-RU"/>
        </w:rPr>
        <w:t>515.</w:t>
      </w:r>
      <w:r>
        <w:rPr>
          <w:lang w:val="ru-RU"/>
        </w:rPr>
        <w:t xml:space="preserve"> </w:t>
      </w:r>
      <w:r w:rsidRPr="00473E87">
        <w:t>DOI</w:t>
      </w:r>
      <w:r w:rsidRPr="00473E87">
        <w:rPr>
          <w:lang w:val="ru-RU"/>
        </w:rPr>
        <w:t xml:space="preserve">: </w:t>
      </w:r>
      <w:r>
        <w:rPr>
          <w:lang w:val="ru-RU"/>
        </w:rPr>
        <w:t>если есть</w:t>
      </w:r>
      <w:r w:rsidRPr="00473E87">
        <w:rPr>
          <w:lang w:val="ru-RU"/>
        </w:rPr>
        <w:t>.</w:t>
      </w:r>
    </w:p>
    <w:p w:rsidR="00582A68" w:rsidRPr="00582A68" w:rsidRDefault="00582A68" w:rsidP="00582A68">
      <w:pPr>
        <w:pStyle w:val="Reference"/>
        <w:tabs>
          <w:tab w:val="clear" w:pos="709"/>
          <w:tab w:val="left" w:pos="851"/>
        </w:tabs>
        <w:rPr>
          <w:rStyle w:val="times1"/>
          <w:sz w:val="22"/>
          <w:szCs w:val="22"/>
          <w:lang w:val="ru-RU"/>
        </w:rPr>
      </w:pPr>
      <w:r w:rsidRPr="00582A68">
        <w:rPr>
          <w:rFonts w:ascii="Times New Roman" w:hAnsi="Times New Roman"/>
          <w:lang w:val="ru-RU"/>
        </w:rPr>
        <w:t>[5]</w:t>
      </w:r>
      <w:r w:rsidRPr="00582A68">
        <w:rPr>
          <w:rFonts w:ascii="Times New Roman" w:hAnsi="Times New Roman"/>
          <w:lang w:val="ru-RU"/>
        </w:rPr>
        <w:tab/>
      </w:r>
      <w:r w:rsidRPr="00022681">
        <w:rPr>
          <w:lang w:val="ru-RU"/>
        </w:rPr>
        <w:t xml:space="preserve">Библиотека обработки изображений </w:t>
      </w:r>
      <w:proofErr w:type="spellStart"/>
      <w:r w:rsidRPr="00022681">
        <w:t>OpenCV</w:t>
      </w:r>
      <w:proofErr w:type="spellEnd"/>
      <w:r w:rsidRPr="00022681">
        <w:rPr>
          <w:lang w:val="ru-RU"/>
        </w:rPr>
        <w:t xml:space="preserve"> [Электронный ресурс]. – </w:t>
      </w:r>
      <w:r>
        <w:rPr>
          <w:lang w:val="ru-RU"/>
        </w:rPr>
        <w:t>Режим доступа</w:t>
      </w:r>
      <w:r w:rsidRPr="00022681">
        <w:rPr>
          <w:lang w:val="ru-RU"/>
        </w:rPr>
        <w:t xml:space="preserve">: </w:t>
      </w:r>
      <w:r w:rsidRPr="00022681">
        <w:t>http</w:t>
      </w:r>
      <w:r w:rsidRPr="00022681">
        <w:rPr>
          <w:lang w:val="ru-RU"/>
        </w:rPr>
        <w:t>://</w:t>
      </w:r>
      <w:proofErr w:type="spellStart"/>
      <w:r w:rsidRPr="00022681">
        <w:t>opencv</w:t>
      </w:r>
      <w:proofErr w:type="spellEnd"/>
      <w:r w:rsidRPr="00022681">
        <w:rPr>
          <w:lang w:val="ru-RU"/>
        </w:rPr>
        <w:t>.</w:t>
      </w:r>
      <w:r w:rsidRPr="00022681">
        <w:t>org</w:t>
      </w:r>
      <w:r w:rsidRPr="00022681">
        <w:rPr>
          <w:lang w:val="ru-RU"/>
        </w:rPr>
        <w:t xml:space="preserve"> (</w:t>
      </w:r>
      <w:r>
        <w:rPr>
          <w:lang w:val="ru-RU"/>
        </w:rPr>
        <w:t>0</w:t>
      </w:r>
      <w:r w:rsidRPr="00022681">
        <w:rPr>
          <w:lang w:val="ru-RU"/>
        </w:rPr>
        <w:t>1.08.2014).</w:t>
      </w:r>
    </w:p>
    <w:p w:rsidR="00582A68" w:rsidRDefault="00582A68" w:rsidP="00582A68">
      <w:pPr>
        <w:pStyle w:val="Els-reference"/>
        <w:ind w:left="240" w:hanging="240"/>
        <w:jc w:val="both"/>
        <w:rPr>
          <w:lang w:val="ru-RU"/>
        </w:rPr>
      </w:pPr>
    </w:p>
    <w:p w:rsidR="00582A68" w:rsidRDefault="00582A68" w:rsidP="00582A68">
      <w:pPr>
        <w:pStyle w:val="Els-body-text"/>
        <w:ind w:firstLine="0"/>
        <w:rPr>
          <w:lang w:val="ru-RU"/>
        </w:rPr>
      </w:pPr>
      <w:r>
        <w:rPr>
          <w:lang w:val="ru-RU"/>
        </w:rPr>
        <w:t>Те же примеры для ссылок на английском языке:</w:t>
      </w:r>
    </w:p>
    <w:p w:rsidR="00EA3F4B" w:rsidRPr="00582A68" w:rsidRDefault="00EA3F4B">
      <w:pPr>
        <w:pStyle w:val="BodyChar"/>
        <w:rPr>
          <w:rFonts w:ascii="Times New Roman" w:hAnsi="Times New Roman"/>
          <w:lang w:val="ru-RU"/>
        </w:rPr>
      </w:pPr>
    </w:p>
    <w:p w:rsidR="003D03F7" w:rsidRDefault="00EA3F4B">
      <w:pPr>
        <w:pStyle w:val="Reference"/>
      </w:pPr>
      <w:r w:rsidRPr="00CE57CF">
        <w:rPr>
          <w:rFonts w:ascii="Times New Roman" w:hAnsi="Times New Roman"/>
        </w:rPr>
        <w:t>[1]</w:t>
      </w:r>
      <w:r w:rsidRPr="00CE57CF">
        <w:rPr>
          <w:rFonts w:ascii="Times New Roman" w:hAnsi="Times New Roman"/>
        </w:rPr>
        <w:tab/>
      </w:r>
      <w:proofErr w:type="spellStart"/>
      <w:r w:rsidR="003D03F7" w:rsidRPr="00B56251">
        <w:t>Soifer</w:t>
      </w:r>
      <w:proofErr w:type="spellEnd"/>
      <w:r w:rsidR="003D03F7" w:rsidRPr="00B56251">
        <w:t xml:space="preserve">, V. Iterative Methods for Diffractive Optical Elements Computation / V. </w:t>
      </w:r>
      <w:proofErr w:type="spellStart"/>
      <w:r w:rsidR="003D03F7" w:rsidRPr="00B56251">
        <w:t>Soifer</w:t>
      </w:r>
      <w:proofErr w:type="spellEnd"/>
      <w:r w:rsidR="003D03F7" w:rsidRPr="00B56251">
        <w:t>, V. Kotlyar, L.</w:t>
      </w:r>
      <w:r w:rsidR="0036345E" w:rsidRPr="0036345E">
        <w:rPr>
          <w:lang w:val="en-US"/>
        </w:rPr>
        <w:t xml:space="preserve"> </w:t>
      </w:r>
      <w:proofErr w:type="spellStart"/>
      <w:r w:rsidR="003D03F7" w:rsidRPr="00B56251">
        <w:t>Doskolovich</w:t>
      </w:r>
      <w:proofErr w:type="spellEnd"/>
      <w:r w:rsidR="003D03F7" w:rsidRPr="00B56251">
        <w:t xml:space="preserve"> – London: Taylor</w:t>
      </w:r>
      <w:r w:rsidR="0036345E" w:rsidRPr="0036345E">
        <w:rPr>
          <w:lang w:val="en-US"/>
        </w:rPr>
        <w:t xml:space="preserve"> </w:t>
      </w:r>
      <w:r w:rsidR="003D03F7" w:rsidRPr="00B56251">
        <w:t>&amp;</w:t>
      </w:r>
      <w:r w:rsidR="0036345E" w:rsidRPr="0036345E">
        <w:rPr>
          <w:lang w:val="en-US"/>
        </w:rPr>
        <w:t xml:space="preserve"> </w:t>
      </w:r>
      <w:r w:rsidR="003D03F7" w:rsidRPr="00B56251">
        <w:t>Francis Ltd., 1997. – 244 p.</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r>
      <w:r w:rsidR="003D03F7" w:rsidRPr="00B56251">
        <w:t xml:space="preserve">Physical Values: Reference Book / edited by I.S. </w:t>
      </w:r>
      <w:proofErr w:type="spellStart"/>
      <w:r w:rsidR="003D03F7" w:rsidRPr="00B56251">
        <w:t>Grigorjev</w:t>
      </w:r>
      <w:proofErr w:type="spellEnd"/>
      <w:r w:rsidR="003D03F7" w:rsidRPr="00B56251">
        <w:t xml:space="preserve"> and E.Z. </w:t>
      </w:r>
      <w:proofErr w:type="spellStart"/>
      <w:r w:rsidR="003D03F7" w:rsidRPr="00B56251">
        <w:t>Mejlihov</w:t>
      </w:r>
      <w:proofErr w:type="spellEnd"/>
      <w:r w:rsidR="003D03F7" w:rsidRPr="00B56251">
        <w:t>. – Moscow: “</w:t>
      </w:r>
      <w:proofErr w:type="spellStart"/>
      <w:r w:rsidR="003D03F7" w:rsidRPr="00B56251">
        <w:t>Energoatomizdat</w:t>
      </w:r>
      <w:proofErr w:type="spellEnd"/>
      <w:r w:rsidR="003D03F7" w:rsidRPr="00B56251">
        <w:t>” Publisher, 1991. – 1232 p. – (in Russian).</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003D03F7" w:rsidRPr="00B56251">
        <w:rPr>
          <w:spacing w:val="-4"/>
        </w:rPr>
        <w:t>Doskolovich</w:t>
      </w:r>
      <w:proofErr w:type="spellEnd"/>
      <w:r w:rsidR="003D03F7" w:rsidRPr="00B56251">
        <w:rPr>
          <w:spacing w:val="-4"/>
        </w:rPr>
        <w:t xml:space="preserve">, L.L. A gradient method for design of </w:t>
      </w:r>
      <w:proofErr w:type="spellStart"/>
      <w:r w:rsidR="003D03F7" w:rsidRPr="00B56251">
        <w:rPr>
          <w:spacing w:val="-4"/>
        </w:rPr>
        <w:t>multiorder</w:t>
      </w:r>
      <w:proofErr w:type="spellEnd"/>
      <w:r w:rsidR="003D03F7" w:rsidRPr="00B56251">
        <w:rPr>
          <w:spacing w:val="-4"/>
        </w:rPr>
        <w:t xml:space="preserve"> varied-depth binary diffraction gratings – a comparison / L.L. </w:t>
      </w:r>
      <w:proofErr w:type="spellStart"/>
      <w:r w:rsidR="003D03F7" w:rsidRPr="00B56251">
        <w:rPr>
          <w:spacing w:val="-4"/>
        </w:rPr>
        <w:t>Doskolovich</w:t>
      </w:r>
      <w:proofErr w:type="spellEnd"/>
      <w:r w:rsidR="003D03F7" w:rsidRPr="00B56251">
        <w:rPr>
          <w:spacing w:val="-4"/>
        </w:rPr>
        <w:t xml:space="preserve">, S.I. </w:t>
      </w:r>
      <w:proofErr w:type="spellStart"/>
      <w:r w:rsidR="003D03F7" w:rsidRPr="00B56251">
        <w:rPr>
          <w:spacing w:val="-4"/>
        </w:rPr>
        <w:t>Kharitonov</w:t>
      </w:r>
      <w:proofErr w:type="spellEnd"/>
      <w:r w:rsidR="003D03F7" w:rsidRPr="00B56251">
        <w:rPr>
          <w:spacing w:val="-4"/>
        </w:rPr>
        <w:t xml:space="preserve">, O.I. </w:t>
      </w:r>
      <w:proofErr w:type="spellStart"/>
      <w:r w:rsidR="003D03F7" w:rsidRPr="00B56251">
        <w:rPr>
          <w:spacing w:val="-4"/>
        </w:rPr>
        <w:t>Petrova</w:t>
      </w:r>
      <w:proofErr w:type="spellEnd"/>
      <w:r w:rsidR="003D03F7" w:rsidRPr="00B56251">
        <w:rPr>
          <w:spacing w:val="-4"/>
        </w:rPr>
        <w:t xml:space="preserve">, V.A. </w:t>
      </w:r>
      <w:proofErr w:type="spellStart"/>
      <w:r w:rsidR="003D03F7" w:rsidRPr="00B56251">
        <w:rPr>
          <w:spacing w:val="-4"/>
        </w:rPr>
        <w:t>Soifer</w:t>
      </w:r>
      <w:proofErr w:type="spellEnd"/>
      <w:r w:rsidR="003D03F7" w:rsidRPr="00B56251">
        <w:rPr>
          <w:spacing w:val="-4"/>
        </w:rPr>
        <w:t xml:space="preserve"> // Opt. And Lasers in Eng. – 1998. – Vol. 29(4). – P. 249</w:t>
      </w:r>
      <w:r w:rsidR="00C433BD" w:rsidRPr="00B56251">
        <w:t>–</w:t>
      </w:r>
      <w:r w:rsidR="003D03F7" w:rsidRPr="00B56251">
        <w:rPr>
          <w:spacing w:val="-4"/>
        </w:rPr>
        <w:t>259.</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3D03F7" w:rsidRPr="00B56251">
        <w:t>Kadomcev</w:t>
      </w:r>
      <w:proofErr w:type="spellEnd"/>
      <w:r w:rsidR="003D03F7" w:rsidRPr="00B56251">
        <w:t>, B.B. Dynamics and the Information / B.B. </w:t>
      </w:r>
      <w:proofErr w:type="spellStart"/>
      <w:r w:rsidR="003D03F7" w:rsidRPr="00B56251">
        <w:t>Kadomcev</w:t>
      </w:r>
      <w:proofErr w:type="spellEnd"/>
      <w:r w:rsidR="003D03F7" w:rsidRPr="00B56251">
        <w:t xml:space="preserve"> // </w:t>
      </w:r>
      <w:proofErr w:type="spellStart"/>
      <w:r w:rsidR="003D03F7" w:rsidRPr="00B56251">
        <w:t>Izbrannye</w:t>
      </w:r>
      <w:proofErr w:type="spellEnd"/>
      <w:r w:rsidR="003D03F7" w:rsidRPr="00B56251">
        <w:t xml:space="preserve"> </w:t>
      </w:r>
      <w:proofErr w:type="spellStart"/>
      <w:r w:rsidR="003D03F7" w:rsidRPr="00B56251">
        <w:t>trudy</w:t>
      </w:r>
      <w:proofErr w:type="spellEnd"/>
      <w:r w:rsidR="003D03F7" w:rsidRPr="00B56251">
        <w:t>: in 6 volumes. – Moscow: “</w:t>
      </w:r>
      <w:proofErr w:type="spellStart"/>
      <w:r w:rsidR="003D03F7" w:rsidRPr="00B56251">
        <w:t>Fizmatlit</w:t>
      </w:r>
      <w:proofErr w:type="spellEnd"/>
      <w:r w:rsidR="003D03F7" w:rsidRPr="00B56251">
        <w:t>” Publisher, 2003. – V. 2. – P. 508</w:t>
      </w:r>
      <w:r w:rsidR="00C433BD" w:rsidRPr="00B56251">
        <w:t>–</w:t>
      </w:r>
      <w:bookmarkStart w:id="0" w:name="_GoBack"/>
      <w:bookmarkEnd w:id="0"/>
      <w:r w:rsidR="003D03F7" w:rsidRPr="00B56251">
        <w:t>515.</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003D03F7">
        <w:t>ITNT</w:t>
      </w:r>
      <w:r w:rsidR="003D03F7" w:rsidRPr="006074D0">
        <w:t xml:space="preserve"> </w:t>
      </w:r>
      <w:r w:rsidR="003D03F7">
        <w:t>Conference</w:t>
      </w:r>
      <w:r w:rsidR="003D03F7" w:rsidRPr="006074D0">
        <w:t xml:space="preserve"> </w:t>
      </w:r>
      <w:r w:rsidR="003D03F7">
        <w:t>Web Site</w:t>
      </w:r>
      <w:r w:rsidR="003D03F7" w:rsidRPr="00413399">
        <w:t xml:space="preserve"> [</w:t>
      </w:r>
      <w:r w:rsidR="003D03F7">
        <w:t>Electronic resource</w:t>
      </w:r>
      <w:r w:rsidR="003D03F7" w:rsidRPr="00413399">
        <w:t>]</w:t>
      </w:r>
      <w:r w:rsidR="003D03F7" w:rsidRPr="006074D0">
        <w:t>. — Access mode: http://</w:t>
      </w:r>
      <w:r w:rsidR="003D03F7">
        <w:t>itnt-conf.org</w:t>
      </w:r>
      <w:r w:rsidR="003D03F7" w:rsidRPr="006074D0">
        <w:t xml:space="preserve"> (</w:t>
      </w:r>
      <w:r w:rsidR="003D03F7">
        <w:t>01.12.2016)</w:t>
      </w:r>
    </w:p>
    <w:p w:rsidR="00EA3F4B" w:rsidRPr="00CE57CF" w:rsidRDefault="00EA3F4B">
      <w:pPr>
        <w:pStyle w:val="BodyChar"/>
        <w:rPr>
          <w:rFonts w:ascii="Times New Roman" w:hAnsi="Times New Roman"/>
        </w:rPr>
      </w:pPr>
    </w:p>
    <w:p w:rsidR="00E155EB" w:rsidRPr="00582A68" w:rsidRDefault="00E155EB" w:rsidP="00E155EB">
      <w:pPr>
        <w:pStyle w:val="section"/>
        <w:rPr>
          <w:rFonts w:ascii="Times New Roman" w:hAnsi="Times New Roman"/>
        </w:rPr>
      </w:pPr>
      <w:r>
        <w:rPr>
          <w:rFonts w:ascii="Times New Roman" w:hAnsi="Times New Roman"/>
          <w:lang w:val="ru-RU"/>
        </w:rPr>
        <w:t>Выходная информация на английском языке</w:t>
      </w:r>
    </w:p>
    <w:p w:rsidR="00E155EB" w:rsidRPr="0036345E" w:rsidRDefault="00E155EB" w:rsidP="00E155EB">
      <w:pPr>
        <w:pStyle w:val="section"/>
        <w:numPr>
          <w:ilvl w:val="0"/>
          <w:numId w:val="0"/>
        </w:numPr>
        <w:spacing w:before="0"/>
        <w:jc w:val="both"/>
        <w:rPr>
          <w:rFonts w:ascii="Times New Roman" w:hAnsi="Times New Roman"/>
          <w:b w:val="0"/>
          <w:lang w:val="ru-RU"/>
        </w:rPr>
      </w:pPr>
      <w:r w:rsidRPr="0036345E">
        <w:rPr>
          <w:rFonts w:ascii="Times New Roman" w:hAnsi="Times New Roman"/>
          <w:b w:val="0"/>
          <w:lang w:val="ru-RU"/>
        </w:rPr>
        <w:t xml:space="preserve">В конце работы авторам необходимо привести перевод названия, списка авторов и </w:t>
      </w:r>
      <w:proofErr w:type="spellStart"/>
      <w:r w:rsidRPr="0036345E">
        <w:rPr>
          <w:rFonts w:ascii="Times New Roman" w:hAnsi="Times New Roman"/>
          <w:b w:val="0"/>
          <w:lang w:val="ru-RU"/>
        </w:rPr>
        <w:t>аффилиаций</w:t>
      </w:r>
      <w:proofErr w:type="spellEnd"/>
      <w:r w:rsidRPr="0036345E">
        <w:rPr>
          <w:rFonts w:ascii="Times New Roman" w:hAnsi="Times New Roman"/>
          <w:b w:val="0"/>
          <w:lang w:val="ru-RU"/>
        </w:rPr>
        <w:t>, а также аннотации статьи следующим образом:</w:t>
      </w:r>
    </w:p>
    <w:p w:rsidR="00E03EF5" w:rsidRPr="003E45D9" w:rsidRDefault="00E03EF5" w:rsidP="00E155EB">
      <w:pPr>
        <w:pStyle w:val="section"/>
        <w:numPr>
          <w:ilvl w:val="0"/>
          <w:numId w:val="0"/>
        </w:numPr>
        <w:spacing w:before="0"/>
        <w:jc w:val="both"/>
        <w:rPr>
          <w:rFonts w:asciiTheme="minorHAnsi" w:hAnsiTheme="minorHAnsi"/>
          <w:b w:val="0"/>
          <w:lang w:val="ru-RU"/>
        </w:rPr>
      </w:pPr>
    </w:p>
    <w:p w:rsidR="00E155EB" w:rsidRPr="00E03EF5" w:rsidRDefault="00E03EF5" w:rsidP="00E155EB">
      <w:pPr>
        <w:pStyle w:val="StyleTitleLeft005cm"/>
        <w:spacing w:before="0"/>
        <w:rPr>
          <w:rFonts w:ascii="Times New Roman" w:hAnsi="Times New Roman"/>
          <w:lang w:val="en-US"/>
        </w:rPr>
      </w:pPr>
      <w:r w:rsidRPr="00CE57CF">
        <w:rPr>
          <w:rFonts w:ascii="Times New Roman" w:hAnsi="Times New Roman"/>
        </w:rPr>
        <w:t xml:space="preserve">Layout guide for </w:t>
      </w:r>
      <w:r>
        <w:rPr>
          <w:rFonts w:ascii="Times New Roman" w:hAnsi="Times New Roman"/>
          <w:i/>
          <w:lang w:val="en-US"/>
        </w:rPr>
        <w:t xml:space="preserve">Russian Thesis </w:t>
      </w:r>
      <w:r w:rsidRPr="00CE57CF">
        <w:rPr>
          <w:rFonts w:ascii="Times New Roman" w:hAnsi="Times New Roman"/>
        </w:rPr>
        <w:t>using Microsoft Word</w:t>
      </w:r>
    </w:p>
    <w:p w:rsidR="00E155EB" w:rsidRPr="00E155EB" w:rsidRDefault="00E155EB" w:rsidP="00E155EB">
      <w:pPr>
        <w:pStyle w:val="Abstract"/>
        <w:spacing w:after="567"/>
        <w:rPr>
          <w:rFonts w:ascii="Times New Roman" w:hAnsi="Times New Roman"/>
          <w:b/>
          <w:vertAlign w:val="superscript"/>
          <w:lang w:val="en-US"/>
        </w:rPr>
      </w:pPr>
      <w:r w:rsidRPr="00E155EB">
        <w:rPr>
          <w:rFonts w:ascii="Times New Roman" w:hAnsi="Times New Roman"/>
          <w:b/>
          <w:lang w:val="en-US"/>
        </w:rPr>
        <w:t>E</w:t>
      </w:r>
      <w:r w:rsidR="00900B93">
        <w:rPr>
          <w:rFonts w:ascii="Times New Roman" w:hAnsi="Times New Roman"/>
          <w:b/>
          <w:lang w:val="en-US"/>
        </w:rPr>
        <w:t>.</w:t>
      </w:r>
      <w:r>
        <w:rPr>
          <w:rFonts w:ascii="Times New Roman" w:hAnsi="Times New Roman"/>
          <w:b/>
          <w:lang w:val="en-US"/>
        </w:rPr>
        <w:t>S</w:t>
      </w:r>
      <w:r w:rsidR="00900B93">
        <w:rPr>
          <w:rFonts w:ascii="Times New Roman" w:hAnsi="Times New Roman"/>
          <w:b/>
          <w:lang w:val="en-US"/>
        </w:rPr>
        <w:t>.</w:t>
      </w:r>
      <w:r w:rsidRPr="00E155EB">
        <w:rPr>
          <w:rFonts w:ascii="Times New Roman" w:hAnsi="Times New Roman"/>
          <w:b/>
          <w:lang w:val="en-US"/>
        </w:rPr>
        <w:t xml:space="preserve"> </w:t>
      </w:r>
      <w:r>
        <w:rPr>
          <w:rFonts w:ascii="Times New Roman" w:hAnsi="Times New Roman"/>
          <w:b/>
          <w:lang w:val="en-US"/>
        </w:rPr>
        <w:t>Kozlova</w:t>
      </w:r>
      <w:r w:rsidRPr="00E155EB">
        <w:rPr>
          <w:rFonts w:ascii="Times New Roman" w:hAnsi="Times New Roman"/>
          <w:b/>
          <w:vertAlign w:val="superscript"/>
          <w:lang w:val="en-US"/>
        </w:rPr>
        <w:t>1,2</w:t>
      </w:r>
      <w:r w:rsidRPr="00E155EB">
        <w:rPr>
          <w:rFonts w:ascii="Times New Roman" w:hAnsi="Times New Roman"/>
          <w:b/>
          <w:lang w:val="en-US"/>
        </w:rPr>
        <w:t xml:space="preserve">, </w:t>
      </w:r>
      <w:r>
        <w:rPr>
          <w:rFonts w:ascii="Times New Roman" w:hAnsi="Times New Roman"/>
          <w:b/>
          <w:lang w:val="en-US"/>
        </w:rPr>
        <w:t>D</w:t>
      </w:r>
      <w:r w:rsidR="00900B93">
        <w:rPr>
          <w:rFonts w:ascii="Times New Roman" w:hAnsi="Times New Roman"/>
          <w:b/>
          <w:lang w:val="en-US"/>
        </w:rPr>
        <w:t>.</w:t>
      </w:r>
      <w:r>
        <w:rPr>
          <w:rFonts w:ascii="Times New Roman" w:hAnsi="Times New Roman"/>
          <w:b/>
          <w:lang w:val="en-US"/>
        </w:rPr>
        <w:t>V</w:t>
      </w:r>
      <w:r w:rsidR="00900B93">
        <w:rPr>
          <w:rFonts w:ascii="Times New Roman" w:hAnsi="Times New Roman"/>
          <w:b/>
          <w:lang w:val="en-US"/>
        </w:rPr>
        <w:t>.</w:t>
      </w:r>
      <w:r w:rsidRPr="00E155EB">
        <w:rPr>
          <w:rFonts w:ascii="Times New Roman" w:hAnsi="Times New Roman"/>
          <w:b/>
          <w:lang w:val="en-US"/>
        </w:rPr>
        <w:t xml:space="preserve"> </w:t>
      </w:r>
      <w:r>
        <w:rPr>
          <w:rFonts w:ascii="Times New Roman" w:hAnsi="Times New Roman"/>
          <w:b/>
          <w:lang w:val="en-US"/>
        </w:rPr>
        <w:t>Kudryashov</w:t>
      </w:r>
      <w:r w:rsidRPr="00E155EB">
        <w:rPr>
          <w:rFonts w:ascii="Times New Roman" w:hAnsi="Times New Roman"/>
          <w:b/>
          <w:vertAlign w:val="superscript"/>
          <w:lang w:val="en-US"/>
        </w:rPr>
        <w:t>2</w:t>
      </w:r>
    </w:p>
    <w:p w:rsidR="00E155EB" w:rsidRPr="00E155EB" w:rsidRDefault="00E155EB" w:rsidP="00E155EB">
      <w:pPr>
        <w:pStyle w:val="Abstract"/>
        <w:spacing w:after="0"/>
        <w:rPr>
          <w:rFonts w:ascii="Times New Roman" w:hAnsi="Times New Roman"/>
          <w:lang w:val="en-US"/>
        </w:rPr>
      </w:pPr>
      <w:r w:rsidRPr="00E155EB">
        <w:rPr>
          <w:rFonts w:ascii="Times New Roman" w:hAnsi="Times New Roman"/>
          <w:vertAlign w:val="superscript"/>
          <w:lang w:val="en-US"/>
        </w:rPr>
        <w:t>1</w:t>
      </w:r>
      <w:r>
        <w:rPr>
          <w:rFonts w:ascii="Times New Roman" w:hAnsi="Times New Roman"/>
          <w:lang w:val="en-US"/>
        </w:rPr>
        <w:t>IPSI</w:t>
      </w:r>
      <w:r w:rsidRPr="00E155EB">
        <w:rPr>
          <w:rFonts w:ascii="Times New Roman" w:hAnsi="Times New Roman"/>
          <w:lang w:val="en-US"/>
        </w:rPr>
        <w:t xml:space="preserve"> </w:t>
      </w:r>
      <w:r>
        <w:rPr>
          <w:rFonts w:ascii="Times New Roman" w:hAnsi="Times New Roman"/>
          <w:lang w:val="en-US"/>
        </w:rPr>
        <w:t>RAS</w:t>
      </w:r>
      <w:r w:rsidRPr="00E155EB">
        <w:rPr>
          <w:rFonts w:ascii="Times New Roman" w:hAnsi="Times New Roman"/>
          <w:lang w:val="en-US"/>
        </w:rPr>
        <w:t xml:space="preserve"> - </w:t>
      </w:r>
      <w:r>
        <w:rPr>
          <w:rFonts w:ascii="Times New Roman" w:hAnsi="Times New Roman"/>
          <w:lang w:val="en-US"/>
        </w:rPr>
        <w:t>branch</w:t>
      </w:r>
      <w:r w:rsidRPr="00E155EB">
        <w:rPr>
          <w:rFonts w:ascii="Times New Roman" w:hAnsi="Times New Roman"/>
          <w:lang w:val="en-US"/>
        </w:rPr>
        <w:t xml:space="preserve"> </w:t>
      </w:r>
      <w:r>
        <w:rPr>
          <w:rFonts w:ascii="Times New Roman" w:hAnsi="Times New Roman"/>
          <w:lang w:val="en-US"/>
        </w:rPr>
        <w:t>of</w:t>
      </w:r>
      <w:r w:rsidRPr="00E155EB">
        <w:rPr>
          <w:rFonts w:ascii="Times New Roman" w:hAnsi="Times New Roman"/>
          <w:lang w:val="en-US"/>
        </w:rPr>
        <w:t xml:space="preserve"> </w:t>
      </w:r>
      <w:r>
        <w:rPr>
          <w:rFonts w:ascii="Times New Roman" w:hAnsi="Times New Roman"/>
          <w:lang w:val="en-US"/>
        </w:rPr>
        <w:t>the</w:t>
      </w:r>
      <w:r w:rsidRPr="00E155EB">
        <w:rPr>
          <w:rFonts w:ascii="Times New Roman" w:hAnsi="Times New Roman"/>
          <w:lang w:val="en-US"/>
        </w:rPr>
        <w:t xml:space="preserve"> </w:t>
      </w:r>
      <w:r>
        <w:rPr>
          <w:rFonts w:ascii="Times New Roman" w:hAnsi="Times New Roman"/>
          <w:lang w:val="en-US"/>
        </w:rPr>
        <w:t>FSRC</w:t>
      </w:r>
      <w:r w:rsidRPr="00E155EB">
        <w:rPr>
          <w:rFonts w:ascii="Times New Roman" w:hAnsi="Times New Roman"/>
          <w:lang w:val="en-US"/>
        </w:rPr>
        <w:t xml:space="preserve"> «</w:t>
      </w:r>
      <w:r>
        <w:rPr>
          <w:rFonts w:ascii="Times New Roman" w:hAnsi="Times New Roman"/>
          <w:lang w:val="en-US"/>
        </w:rPr>
        <w:t>Crystallography and Photonics</w:t>
      </w:r>
      <w:r w:rsidRPr="00E155EB">
        <w:rPr>
          <w:rFonts w:ascii="Times New Roman" w:hAnsi="Times New Roman"/>
          <w:lang w:val="en-US"/>
        </w:rPr>
        <w:t xml:space="preserve">» </w:t>
      </w:r>
      <w:r>
        <w:rPr>
          <w:rFonts w:ascii="Times New Roman" w:hAnsi="Times New Roman"/>
          <w:lang w:val="en-US"/>
        </w:rPr>
        <w:t>RAS</w:t>
      </w:r>
      <w:r w:rsidRPr="00E155EB">
        <w:rPr>
          <w:rFonts w:ascii="Times New Roman" w:hAnsi="Times New Roman"/>
          <w:lang w:val="en-US"/>
        </w:rPr>
        <w:t xml:space="preserve">, </w:t>
      </w:r>
      <w:proofErr w:type="spellStart"/>
      <w:r>
        <w:rPr>
          <w:rFonts w:ascii="Times New Roman" w:hAnsi="Times New Roman"/>
          <w:lang w:val="en-US"/>
        </w:rPr>
        <w:t>Molodogvarde</w:t>
      </w:r>
      <w:r w:rsidR="0036345E">
        <w:rPr>
          <w:rFonts w:ascii="Times New Roman" w:hAnsi="Times New Roman"/>
          <w:lang w:val="en-US"/>
        </w:rPr>
        <w:t>j</w:t>
      </w:r>
      <w:r>
        <w:rPr>
          <w:rFonts w:ascii="Times New Roman" w:hAnsi="Times New Roman"/>
          <w:lang w:val="en-US"/>
        </w:rPr>
        <w:t>skaya</w:t>
      </w:r>
      <w:proofErr w:type="spellEnd"/>
      <w:r w:rsidRPr="00E155EB">
        <w:rPr>
          <w:rFonts w:ascii="Times New Roman" w:hAnsi="Times New Roman"/>
          <w:lang w:val="en-US"/>
        </w:rPr>
        <w:t xml:space="preserve"> </w:t>
      </w:r>
      <w:r w:rsidR="0036345E">
        <w:rPr>
          <w:rFonts w:ascii="Times New Roman" w:hAnsi="Times New Roman"/>
          <w:lang w:val="en-US"/>
        </w:rPr>
        <w:t xml:space="preserve">street </w:t>
      </w:r>
      <w:r w:rsidRPr="00E155EB">
        <w:rPr>
          <w:rFonts w:ascii="Times New Roman" w:hAnsi="Times New Roman"/>
          <w:lang w:val="en-US"/>
        </w:rPr>
        <w:t xml:space="preserve">151, </w:t>
      </w:r>
      <w:r>
        <w:rPr>
          <w:rFonts w:ascii="Times New Roman" w:hAnsi="Times New Roman"/>
          <w:lang w:val="en-US"/>
        </w:rPr>
        <w:t>Samara</w:t>
      </w:r>
      <w:r w:rsidRPr="00E155EB">
        <w:rPr>
          <w:rFonts w:ascii="Times New Roman" w:hAnsi="Times New Roman"/>
          <w:lang w:val="en-US"/>
        </w:rPr>
        <w:t xml:space="preserve">, </w:t>
      </w:r>
      <w:r>
        <w:rPr>
          <w:rFonts w:ascii="Times New Roman" w:hAnsi="Times New Roman"/>
          <w:lang w:val="en-US"/>
        </w:rPr>
        <w:t>Russia</w:t>
      </w:r>
      <w:r w:rsidR="0036345E">
        <w:rPr>
          <w:rFonts w:ascii="Times New Roman" w:hAnsi="Times New Roman"/>
          <w:lang w:val="en-US"/>
        </w:rPr>
        <w:t>, 443001</w:t>
      </w:r>
    </w:p>
    <w:p w:rsidR="00E155EB" w:rsidRDefault="00E155EB" w:rsidP="00E155EB">
      <w:pPr>
        <w:pStyle w:val="Abstract"/>
        <w:spacing w:after="567"/>
        <w:rPr>
          <w:rFonts w:ascii="Times New Roman" w:hAnsi="Times New Roman"/>
          <w:lang w:val="en-US"/>
        </w:rPr>
      </w:pPr>
      <w:r w:rsidRPr="00E155EB">
        <w:rPr>
          <w:rFonts w:ascii="Times New Roman" w:hAnsi="Times New Roman"/>
          <w:vertAlign w:val="superscript"/>
          <w:lang w:val="en-US"/>
        </w:rPr>
        <w:t>2</w:t>
      </w:r>
      <w:r>
        <w:rPr>
          <w:rFonts w:ascii="Times New Roman" w:hAnsi="Times New Roman"/>
          <w:lang w:val="en-US"/>
        </w:rPr>
        <w:t>Samara</w:t>
      </w:r>
      <w:r w:rsidRPr="00E155EB">
        <w:rPr>
          <w:rFonts w:ascii="Times New Roman" w:hAnsi="Times New Roman"/>
          <w:lang w:val="en-US"/>
        </w:rPr>
        <w:t xml:space="preserve"> </w:t>
      </w:r>
      <w:r>
        <w:rPr>
          <w:rFonts w:ascii="Times New Roman" w:hAnsi="Times New Roman"/>
          <w:lang w:val="en-US"/>
        </w:rPr>
        <w:t>University</w:t>
      </w:r>
      <w:r w:rsidRPr="00E155EB">
        <w:rPr>
          <w:rFonts w:ascii="Times New Roman" w:hAnsi="Times New Roman"/>
          <w:lang w:val="en-US"/>
        </w:rPr>
        <w:t xml:space="preserve">, </w:t>
      </w:r>
      <w:proofErr w:type="spellStart"/>
      <w:r>
        <w:rPr>
          <w:rFonts w:ascii="Times New Roman" w:hAnsi="Times New Roman"/>
          <w:lang w:val="en-US"/>
        </w:rPr>
        <w:t>Moskovskoe</w:t>
      </w:r>
      <w:proofErr w:type="spellEnd"/>
      <w:r>
        <w:rPr>
          <w:rFonts w:ascii="Times New Roman" w:hAnsi="Times New Roman"/>
          <w:lang w:val="en-US"/>
        </w:rPr>
        <w:t xml:space="preserve"> </w:t>
      </w:r>
      <w:proofErr w:type="spellStart"/>
      <w:r>
        <w:rPr>
          <w:rFonts w:ascii="Times New Roman" w:hAnsi="Times New Roman"/>
          <w:lang w:val="en-US"/>
        </w:rPr>
        <w:t>Shosse</w:t>
      </w:r>
      <w:proofErr w:type="spellEnd"/>
      <w:r w:rsidRPr="00E155EB">
        <w:rPr>
          <w:rFonts w:ascii="Times New Roman" w:hAnsi="Times New Roman"/>
          <w:lang w:val="en-US"/>
        </w:rPr>
        <w:t xml:space="preserve"> 34</w:t>
      </w:r>
      <w:r>
        <w:rPr>
          <w:rFonts w:ascii="Times New Roman" w:hAnsi="Times New Roman"/>
          <w:lang w:val="ru-RU"/>
        </w:rPr>
        <w:t>А</w:t>
      </w:r>
      <w:r w:rsidRPr="00E155EB">
        <w:rPr>
          <w:rFonts w:ascii="Times New Roman" w:hAnsi="Times New Roman"/>
          <w:lang w:val="en-US"/>
        </w:rPr>
        <w:t xml:space="preserve">, </w:t>
      </w:r>
      <w:r>
        <w:rPr>
          <w:rFonts w:ascii="Times New Roman" w:hAnsi="Times New Roman"/>
          <w:lang w:val="en-US"/>
        </w:rPr>
        <w:t>Samara</w:t>
      </w:r>
      <w:r w:rsidRPr="00E155EB">
        <w:rPr>
          <w:rFonts w:ascii="Times New Roman" w:hAnsi="Times New Roman"/>
          <w:lang w:val="en-US"/>
        </w:rPr>
        <w:t xml:space="preserve">, </w:t>
      </w:r>
      <w:r>
        <w:rPr>
          <w:rFonts w:ascii="Times New Roman" w:hAnsi="Times New Roman"/>
          <w:lang w:val="en-US"/>
        </w:rPr>
        <w:t>Russia</w:t>
      </w:r>
      <w:r w:rsidRPr="00E155EB">
        <w:rPr>
          <w:rFonts w:ascii="Times New Roman" w:hAnsi="Times New Roman"/>
          <w:lang w:val="en-US"/>
        </w:rPr>
        <w:t>, 443086</w:t>
      </w:r>
    </w:p>
    <w:p w:rsidR="00E155EB" w:rsidRPr="00E155EB" w:rsidRDefault="00E155EB" w:rsidP="00E155EB">
      <w:pPr>
        <w:pStyle w:val="Abstract"/>
        <w:spacing w:after="567"/>
        <w:rPr>
          <w:rFonts w:ascii="Times New Roman" w:hAnsi="Times New Roman"/>
          <w:lang w:val="en-US"/>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sidR="00E03EF5">
        <w:rPr>
          <w:rFonts w:ascii="Times New Roman" w:hAnsi="Times New Roman"/>
        </w:rPr>
        <w:t>.</w:t>
      </w:r>
    </w:p>
    <w:p w:rsidR="00E155EB" w:rsidRPr="00E155EB" w:rsidRDefault="00E155EB" w:rsidP="00E155EB">
      <w:pPr>
        <w:pStyle w:val="section"/>
        <w:numPr>
          <w:ilvl w:val="0"/>
          <w:numId w:val="0"/>
        </w:numPr>
        <w:spacing w:before="0"/>
        <w:jc w:val="both"/>
        <w:rPr>
          <w:rFonts w:ascii="Times New Roman" w:hAnsi="Times New Roman"/>
          <w:b w:val="0"/>
          <w:lang w:val="en-US"/>
        </w:rPr>
      </w:pPr>
    </w:p>
    <w:p w:rsidR="00EA3F4B" w:rsidRPr="00E155EB" w:rsidRDefault="00EA3F4B">
      <w:pPr>
        <w:pStyle w:val="BodyChar"/>
        <w:rPr>
          <w:rFonts w:ascii="Times New Roman" w:hAnsi="Times New Roman"/>
          <w:lang w:val="en-US"/>
        </w:rPr>
      </w:pPr>
    </w:p>
    <w:sectPr w:rsidR="00EA3F4B" w:rsidRPr="00E155EB"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38" w:rsidRDefault="00D34F38">
      <w:r>
        <w:separator/>
      </w:r>
    </w:p>
  </w:endnote>
  <w:endnote w:type="continuationSeparator" w:id="0">
    <w:p w:rsidR="00D34F38" w:rsidRDefault="00D34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38" w:rsidRPr="00043761" w:rsidRDefault="00D34F38">
      <w:pPr>
        <w:pStyle w:val="Bulleted"/>
        <w:numPr>
          <w:ilvl w:val="0"/>
          <w:numId w:val="0"/>
        </w:numPr>
        <w:rPr>
          <w:rFonts w:ascii="Sabon" w:hAnsi="Sabon"/>
          <w:color w:val="auto"/>
          <w:szCs w:val="20"/>
        </w:rPr>
      </w:pPr>
      <w:r>
        <w:separator/>
      </w:r>
    </w:p>
  </w:footnote>
  <w:footnote w:type="continuationSeparator" w:id="0">
    <w:p w:rsidR="00D34F38" w:rsidRDefault="00D3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D9" w:rsidRDefault="003E45D9">
    <w:pPr>
      <w:pStyle w:val="af7"/>
    </w:pPr>
  </w:p>
  <w:p w:rsidR="003E45D9" w:rsidRDefault="003E45D9">
    <w:pPr>
      <w:pStyle w:val="af7"/>
    </w:pPr>
  </w:p>
  <w:p w:rsidR="003E45D9" w:rsidRDefault="003E45D9">
    <w:pPr>
      <w:pStyle w:val="af7"/>
    </w:pPr>
  </w:p>
  <w:p w:rsidR="003E45D9" w:rsidRDefault="003E45D9">
    <w:pPr>
      <w:pStyle w:val="af7"/>
    </w:pPr>
  </w:p>
  <w:p w:rsidR="003E45D9" w:rsidRDefault="003E45D9">
    <w:pPr>
      <w:pStyle w:val="af7"/>
    </w:pPr>
  </w:p>
  <w:p w:rsidR="003E45D9" w:rsidRDefault="003E45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C7326E"/>
    <w:multiLevelType w:val="hybridMultilevel"/>
    <w:tmpl w:val="DCECF6A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8">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01474CD"/>
    <w:multiLevelType w:val="hybridMultilevel"/>
    <w:tmpl w:val="6F9670AA"/>
    <w:lvl w:ilvl="0" w:tplc="04190001">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20"/>
  </w:num>
  <w:num w:numId="16">
    <w:abstractNumId w:val="12"/>
  </w:num>
  <w:num w:numId="17">
    <w:abstractNumId w:val="11"/>
  </w:num>
  <w:num w:numId="18">
    <w:abstractNumId w:val="18"/>
  </w:num>
  <w:num w:numId="19">
    <w:abstractNumId w:val="17"/>
  </w:num>
  <w:num w:numId="20">
    <w:abstractNumId w:val="16"/>
  </w:num>
  <w:num w:numId="21">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8" w:nlCheck="1" w:checkStyle="1"/>
  <w:activeWritingStyle w:appName="MSWord" w:lang="en-US" w:vendorID="64" w:dllVersion="131078" w:nlCheck="1" w:checkStyle="1"/>
  <w:proofState w:spelling="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2579D"/>
    <w:rsid w:val="00047C3A"/>
    <w:rsid w:val="000B47C5"/>
    <w:rsid w:val="00120CBB"/>
    <w:rsid w:val="00121FE1"/>
    <w:rsid w:val="001257E0"/>
    <w:rsid w:val="00137524"/>
    <w:rsid w:val="0015539B"/>
    <w:rsid w:val="00165E82"/>
    <w:rsid w:val="0017062B"/>
    <w:rsid w:val="00220A63"/>
    <w:rsid w:val="00266651"/>
    <w:rsid w:val="002D453E"/>
    <w:rsid w:val="003058D8"/>
    <w:rsid w:val="00321401"/>
    <w:rsid w:val="003228BA"/>
    <w:rsid w:val="00354E35"/>
    <w:rsid w:val="003608F8"/>
    <w:rsid w:val="0036345E"/>
    <w:rsid w:val="00365B61"/>
    <w:rsid w:val="003D03F7"/>
    <w:rsid w:val="003E45D9"/>
    <w:rsid w:val="00400986"/>
    <w:rsid w:val="00463C38"/>
    <w:rsid w:val="00480A2E"/>
    <w:rsid w:val="004B6A78"/>
    <w:rsid w:val="004C4FC4"/>
    <w:rsid w:val="00521A70"/>
    <w:rsid w:val="00582A68"/>
    <w:rsid w:val="00587BF3"/>
    <w:rsid w:val="005C24F9"/>
    <w:rsid w:val="005F03B4"/>
    <w:rsid w:val="006458F3"/>
    <w:rsid w:val="006E490A"/>
    <w:rsid w:val="006E6483"/>
    <w:rsid w:val="00721922"/>
    <w:rsid w:val="00783708"/>
    <w:rsid w:val="007A5ED1"/>
    <w:rsid w:val="007D7CED"/>
    <w:rsid w:val="007E1699"/>
    <w:rsid w:val="0080057C"/>
    <w:rsid w:val="008172F2"/>
    <w:rsid w:val="008E20F8"/>
    <w:rsid w:val="00900B93"/>
    <w:rsid w:val="009117E9"/>
    <w:rsid w:val="00935719"/>
    <w:rsid w:val="009406AF"/>
    <w:rsid w:val="009A169E"/>
    <w:rsid w:val="00A02FAE"/>
    <w:rsid w:val="00A25C61"/>
    <w:rsid w:val="00A421A4"/>
    <w:rsid w:val="00A5377F"/>
    <w:rsid w:val="00A64854"/>
    <w:rsid w:val="00B170B6"/>
    <w:rsid w:val="00B20D3A"/>
    <w:rsid w:val="00BC1D18"/>
    <w:rsid w:val="00C33EB8"/>
    <w:rsid w:val="00C433BD"/>
    <w:rsid w:val="00C74B45"/>
    <w:rsid w:val="00C916D0"/>
    <w:rsid w:val="00CE57CF"/>
    <w:rsid w:val="00D03430"/>
    <w:rsid w:val="00D21DD8"/>
    <w:rsid w:val="00D30CE7"/>
    <w:rsid w:val="00D34F38"/>
    <w:rsid w:val="00D515A8"/>
    <w:rsid w:val="00D765E3"/>
    <w:rsid w:val="00DF3B62"/>
    <w:rsid w:val="00DF589D"/>
    <w:rsid w:val="00E03EF5"/>
    <w:rsid w:val="00E07BCB"/>
    <w:rsid w:val="00E155EB"/>
    <w:rsid w:val="00E56C87"/>
    <w:rsid w:val="00EA3F4B"/>
    <w:rsid w:val="00ED12FB"/>
    <w:rsid w:val="00EE6608"/>
    <w:rsid w:val="00F57C06"/>
    <w:rsid w:val="00F63FA8"/>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172F2"/>
    <w:rPr>
      <w:rFonts w:ascii="Sabon" w:hAnsi="Sabon"/>
      <w:sz w:val="22"/>
      <w:lang w:eastAsia="en-US"/>
    </w:rPr>
  </w:style>
  <w:style w:type="paragraph" w:styleId="1">
    <w:name w:val="heading 1"/>
    <w:basedOn w:val="a2"/>
    <w:next w:val="a2"/>
    <w:qFormat/>
    <w:rsid w:val="008172F2"/>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8172F2"/>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8172F2"/>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8172F2"/>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8172F2"/>
    <w:pPr>
      <w:numPr>
        <w:ilvl w:val="4"/>
        <w:numId w:val="13"/>
      </w:numPr>
      <w:spacing w:before="240" w:after="60"/>
      <w:outlineLvl w:val="4"/>
    </w:pPr>
    <w:rPr>
      <w:b/>
      <w:bCs/>
      <w:i/>
      <w:iCs/>
      <w:sz w:val="26"/>
      <w:szCs w:val="26"/>
    </w:rPr>
  </w:style>
  <w:style w:type="paragraph" w:styleId="6">
    <w:name w:val="heading 6"/>
    <w:basedOn w:val="a2"/>
    <w:next w:val="a2"/>
    <w:qFormat/>
    <w:rsid w:val="008172F2"/>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8172F2"/>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8172F2"/>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8172F2"/>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8172F2"/>
  </w:style>
  <w:style w:type="paragraph" w:customStyle="1" w:styleId="wfxFaxNum">
    <w:name w:val="wfxFaxNum"/>
    <w:basedOn w:val="a2"/>
    <w:semiHidden/>
    <w:rsid w:val="008172F2"/>
  </w:style>
  <w:style w:type="paragraph" w:customStyle="1" w:styleId="wfxDate">
    <w:name w:val="wfxDate"/>
    <w:basedOn w:val="a2"/>
    <w:semiHidden/>
    <w:rsid w:val="008172F2"/>
  </w:style>
  <w:style w:type="paragraph" w:customStyle="1" w:styleId="wfxTime">
    <w:name w:val="wfxTime"/>
    <w:basedOn w:val="a2"/>
    <w:semiHidden/>
    <w:rsid w:val="008172F2"/>
  </w:style>
  <w:style w:type="paragraph" w:styleId="a6">
    <w:name w:val="footnote text"/>
    <w:basedOn w:val="a2"/>
    <w:semiHidden/>
    <w:rsid w:val="008172F2"/>
    <w:rPr>
      <w:rFonts w:ascii="Times" w:hAnsi="Times"/>
      <w:sz w:val="20"/>
    </w:rPr>
  </w:style>
  <w:style w:type="character" w:styleId="a7">
    <w:name w:val="footnote reference"/>
    <w:semiHidden/>
    <w:rsid w:val="008172F2"/>
    <w:rPr>
      <w:rFonts w:ascii="Times New Roman" w:hAnsi="Times New Roman"/>
      <w:sz w:val="22"/>
      <w:szCs w:val="22"/>
      <w:vertAlign w:val="superscript"/>
    </w:rPr>
  </w:style>
  <w:style w:type="table" w:styleId="a8">
    <w:name w:val="Table Grid"/>
    <w:basedOn w:val="a4"/>
    <w:semiHidden/>
    <w:rsid w:val="0081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8172F2"/>
    <w:pPr>
      <w:numPr>
        <w:numId w:val="11"/>
      </w:numPr>
    </w:pPr>
  </w:style>
  <w:style w:type="paragraph" w:customStyle="1" w:styleId="BodyIndent">
    <w:name w:val="BodyIndent"/>
    <w:basedOn w:val="a2"/>
    <w:link w:val="BodyIndentChar"/>
    <w:autoRedefine/>
    <w:rsid w:val="00A25C61"/>
    <w:pPr>
      <w:tabs>
        <w:tab w:val="left" w:pos="567"/>
      </w:tabs>
      <w:jc w:val="both"/>
    </w:pPr>
    <w:rPr>
      <w:rFonts w:ascii="Times" w:hAnsi="Times"/>
      <w:color w:val="000000"/>
      <w:szCs w:val="22"/>
    </w:rPr>
  </w:style>
  <w:style w:type="paragraph" w:customStyle="1" w:styleId="Bulleted">
    <w:name w:val="Bulleted"/>
    <w:rsid w:val="008172F2"/>
    <w:pPr>
      <w:numPr>
        <w:numId w:val="16"/>
      </w:numPr>
      <w:jc w:val="both"/>
    </w:pPr>
    <w:rPr>
      <w:rFonts w:ascii="Times" w:hAnsi="Times"/>
      <w:color w:val="000000"/>
      <w:sz w:val="22"/>
      <w:szCs w:val="22"/>
      <w:lang w:eastAsia="en-US"/>
    </w:rPr>
  </w:style>
  <w:style w:type="numbering" w:styleId="1ai">
    <w:name w:val="Outline List 1"/>
    <w:basedOn w:val="a5"/>
    <w:semiHidden/>
    <w:rsid w:val="008172F2"/>
    <w:pPr>
      <w:numPr>
        <w:numId w:val="12"/>
      </w:numPr>
    </w:pPr>
  </w:style>
  <w:style w:type="paragraph" w:styleId="a9">
    <w:name w:val="endnote text"/>
    <w:basedOn w:val="a2"/>
    <w:semiHidden/>
    <w:rsid w:val="008172F2"/>
    <w:rPr>
      <w:sz w:val="20"/>
    </w:rPr>
  </w:style>
  <w:style w:type="character" w:styleId="aa">
    <w:name w:val="endnote reference"/>
    <w:semiHidden/>
    <w:rsid w:val="008172F2"/>
    <w:rPr>
      <w:vertAlign w:val="superscript"/>
    </w:rPr>
  </w:style>
  <w:style w:type="character" w:customStyle="1" w:styleId="BodyIndentChar">
    <w:name w:val="BodyIndent Char"/>
    <w:link w:val="BodyIndent"/>
    <w:rsid w:val="00A25C61"/>
    <w:rPr>
      <w:rFonts w:ascii="Times" w:hAnsi="Times"/>
      <w:color w:val="000000"/>
      <w:sz w:val="22"/>
      <w:szCs w:val="22"/>
      <w:lang w:eastAsia="en-US"/>
    </w:rPr>
  </w:style>
  <w:style w:type="paragraph" w:customStyle="1" w:styleId="BodyChar">
    <w:name w:val="Body Char"/>
    <w:link w:val="BodyCharChar"/>
    <w:rsid w:val="008172F2"/>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8172F2"/>
    <w:rPr>
      <w:i/>
      <w:iCs/>
      <w:color w:val="000000"/>
      <w:sz w:val="22"/>
      <w:szCs w:val="22"/>
      <w:lang w:eastAsia="en-US"/>
    </w:rPr>
  </w:style>
  <w:style w:type="character" w:customStyle="1" w:styleId="StyleBodyCharNotBoldItalicChar">
    <w:name w:val="Style Body Char + Not Bold Italic Char"/>
    <w:link w:val="StyleBodyCharNotBoldItalic"/>
    <w:rsid w:val="008172F2"/>
    <w:rPr>
      <w:i/>
      <w:iCs/>
      <w:color w:val="000000"/>
      <w:sz w:val="22"/>
      <w:szCs w:val="22"/>
      <w:lang w:val="en-GB" w:eastAsia="en-US" w:bidi="ar-SA"/>
    </w:rPr>
  </w:style>
  <w:style w:type="character" w:customStyle="1" w:styleId="MTEquationSection">
    <w:name w:val="MTEquationSection"/>
    <w:semiHidden/>
    <w:rsid w:val="008172F2"/>
    <w:rPr>
      <w:vanish w:val="0"/>
      <w:color w:val="FF0000"/>
      <w:lang w:val="en-US"/>
    </w:rPr>
  </w:style>
  <w:style w:type="paragraph" w:customStyle="1" w:styleId="MTDisplayEquation">
    <w:name w:val="MTDisplayEquation"/>
    <w:basedOn w:val="a2"/>
    <w:semiHidden/>
    <w:rsid w:val="008172F2"/>
    <w:pPr>
      <w:tabs>
        <w:tab w:val="center" w:pos="4560"/>
        <w:tab w:val="right" w:pos="9120"/>
      </w:tabs>
    </w:pPr>
    <w:rPr>
      <w:lang w:val="en-US"/>
    </w:rPr>
  </w:style>
  <w:style w:type="character" w:customStyle="1" w:styleId="times">
    <w:name w:val="times"/>
    <w:basedOn w:val="a3"/>
    <w:semiHidden/>
    <w:rsid w:val="008172F2"/>
  </w:style>
  <w:style w:type="paragraph" w:styleId="ab">
    <w:name w:val="Normal (Web)"/>
    <w:basedOn w:val="a2"/>
    <w:semiHidden/>
    <w:rsid w:val="008172F2"/>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8172F2"/>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8172F2"/>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8172F2"/>
    <w:pPr>
      <w:numPr>
        <w:numId w:val="13"/>
      </w:numPr>
    </w:pPr>
  </w:style>
  <w:style w:type="paragraph" w:styleId="ac">
    <w:name w:val="Block Text"/>
    <w:basedOn w:val="a2"/>
    <w:semiHidden/>
    <w:rsid w:val="008172F2"/>
    <w:pPr>
      <w:spacing w:after="120"/>
      <w:ind w:left="1440" w:right="1440"/>
    </w:pPr>
  </w:style>
  <w:style w:type="paragraph" w:styleId="ad">
    <w:name w:val="Body Text"/>
    <w:basedOn w:val="a2"/>
    <w:semiHidden/>
    <w:rsid w:val="008172F2"/>
    <w:pPr>
      <w:spacing w:after="120"/>
    </w:pPr>
  </w:style>
  <w:style w:type="paragraph" w:styleId="22">
    <w:name w:val="Body Text 2"/>
    <w:basedOn w:val="a2"/>
    <w:semiHidden/>
    <w:rsid w:val="008172F2"/>
    <w:pPr>
      <w:spacing w:after="120" w:line="480" w:lineRule="auto"/>
    </w:pPr>
  </w:style>
  <w:style w:type="paragraph" w:styleId="32">
    <w:name w:val="Body Text 3"/>
    <w:basedOn w:val="a2"/>
    <w:semiHidden/>
    <w:rsid w:val="008172F2"/>
    <w:pPr>
      <w:spacing w:after="120"/>
    </w:pPr>
    <w:rPr>
      <w:sz w:val="16"/>
      <w:szCs w:val="16"/>
    </w:rPr>
  </w:style>
  <w:style w:type="paragraph" w:styleId="ae">
    <w:name w:val="Body Text First Indent"/>
    <w:basedOn w:val="ad"/>
    <w:semiHidden/>
    <w:rsid w:val="008172F2"/>
    <w:pPr>
      <w:ind w:firstLine="210"/>
    </w:pPr>
  </w:style>
  <w:style w:type="paragraph" w:styleId="af">
    <w:name w:val="Body Text Indent"/>
    <w:basedOn w:val="a2"/>
    <w:semiHidden/>
    <w:rsid w:val="008172F2"/>
    <w:pPr>
      <w:spacing w:after="120"/>
      <w:ind w:left="283"/>
    </w:pPr>
  </w:style>
  <w:style w:type="paragraph" w:styleId="23">
    <w:name w:val="Body Text First Indent 2"/>
    <w:basedOn w:val="af"/>
    <w:semiHidden/>
    <w:rsid w:val="008172F2"/>
    <w:pPr>
      <w:ind w:firstLine="210"/>
    </w:pPr>
  </w:style>
  <w:style w:type="paragraph" w:styleId="24">
    <w:name w:val="Body Text Indent 2"/>
    <w:basedOn w:val="a2"/>
    <w:semiHidden/>
    <w:rsid w:val="008172F2"/>
    <w:pPr>
      <w:spacing w:after="120" w:line="480" w:lineRule="auto"/>
      <w:ind w:left="283"/>
    </w:pPr>
  </w:style>
  <w:style w:type="paragraph" w:styleId="33">
    <w:name w:val="Body Text Indent 3"/>
    <w:basedOn w:val="a2"/>
    <w:semiHidden/>
    <w:rsid w:val="008172F2"/>
    <w:pPr>
      <w:spacing w:after="120"/>
      <w:ind w:left="283"/>
    </w:pPr>
    <w:rPr>
      <w:sz w:val="16"/>
      <w:szCs w:val="16"/>
    </w:rPr>
  </w:style>
  <w:style w:type="paragraph" w:styleId="af0">
    <w:name w:val="Closing"/>
    <w:basedOn w:val="a2"/>
    <w:semiHidden/>
    <w:rsid w:val="008172F2"/>
    <w:pPr>
      <w:ind w:left="4252"/>
    </w:pPr>
  </w:style>
  <w:style w:type="paragraph" w:styleId="af1">
    <w:name w:val="Date"/>
    <w:basedOn w:val="a2"/>
    <w:next w:val="a2"/>
    <w:semiHidden/>
    <w:rsid w:val="008172F2"/>
  </w:style>
  <w:style w:type="paragraph" w:styleId="af2">
    <w:name w:val="E-mail Signature"/>
    <w:basedOn w:val="a2"/>
    <w:semiHidden/>
    <w:rsid w:val="008172F2"/>
  </w:style>
  <w:style w:type="character" w:styleId="af3">
    <w:name w:val="Emphasis"/>
    <w:qFormat/>
    <w:rsid w:val="008172F2"/>
    <w:rPr>
      <w:i/>
      <w:iCs/>
    </w:rPr>
  </w:style>
  <w:style w:type="paragraph" w:styleId="af4">
    <w:name w:val="envelope address"/>
    <w:basedOn w:val="a2"/>
    <w:semiHidden/>
    <w:rsid w:val="008172F2"/>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8172F2"/>
    <w:rPr>
      <w:rFonts w:ascii="Arial" w:hAnsi="Arial" w:cs="Arial"/>
      <w:sz w:val="20"/>
    </w:rPr>
  </w:style>
  <w:style w:type="character" w:styleId="af5">
    <w:name w:val="FollowedHyperlink"/>
    <w:semiHidden/>
    <w:rsid w:val="008172F2"/>
    <w:rPr>
      <w:color w:val="800080"/>
      <w:u w:val="single"/>
    </w:rPr>
  </w:style>
  <w:style w:type="paragraph" w:styleId="af6">
    <w:name w:val="footer"/>
    <w:basedOn w:val="a2"/>
    <w:semiHidden/>
    <w:rsid w:val="008172F2"/>
    <w:pPr>
      <w:tabs>
        <w:tab w:val="center" w:pos="4320"/>
        <w:tab w:val="right" w:pos="8640"/>
      </w:tabs>
    </w:pPr>
  </w:style>
  <w:style w:type="paragraph" w:styleId="af7">
    <w:name w:val="header"/>
    <w:basedOn w:val="a2"/>
    <w:semiHidden/>
    <w:rsid w:val="008172F2"/>
    <w:pPr>
      <w:tabs>
        <w:tab w:val="center" w:pos="4320"/>
        <w:tab w:val="right" w:pos="8640"/>
      </w:tabs>
    </w:pPr>
  </w:style>
  <w:style w:type="character" w:styleId="HTML">
    <w:name w:val="HTML Acronym"/>
    <w:basedOn w:val="a3"/>
    <w:semiHidden/>
    <w:rsid w:val="008172F2"/>
  </w:style>
  <w:style w:type="paragraph" w:styleId="HTML0">
    <w:name w:val="HTML Address"/>
    <w:basedOn w:val="a2"/>
    <w:semiHidden/>
    <w:rsid w:val="008172F2"/>
    <w:rPr>
      <w:i/>
      <w:iCs/>
    </w:rPr>
  </w:style>
  <w:style w:type="character" w:styleId="HTML1">
    <w:name w:val="HTML Cite"/>
    <w:semiHidden/>
    <w:rsid w:val="008172F2"/>
    <w:rPr>
      <w:i/>
      <w:iCs/>
    </w:rPr>
  </w:style>
  <w:style w:type="character" w:styleId="HTML2">
    <w:name w:val="HTML Code"/>
    <w:semiHidden/>
    <w:rsid w:val="008172F2"/>
    <w:rPr>
      <w:rFonts w:ascii="Courier New" w:hAnsi="Courier New" w:cs="Courier New"/>
      <w:sz w:val="20"/>
      <w:szCs w:val="20"/>
    </w:rPr>
  </w:style>
  <w:style w:type="character" w:styleId="HTML3">
    <w:name w:val="HTML Definition"/>
    <w:semiHidden/>
    <w:rsid w:val="008172F2"/>
    <w:rPr>
      <w:i/>
      <w:iCs/>
    </w:rPr>
  </w:style>
  <w:style w:type="character" w:styleId="HTML4">
    <w:name w:val="HTML Keyboard"/>
    <w:semiHidden/>
    <w:rsid w:val="008172F2"/>
    <w:rPr>
      <w:rFonts w:ascii="Courier New" w:hAnsi="Courier New" w:cs="Courier New"/>
      <w:sz w:val="20"/>
      <w:szCs w:val="20"/>
    </w:rPr>
  </w:style>
  <w:style w:type="paragraph" w:styleId="HTML5">
    <w:name w:val="HTML Preformatted"/>
    <w:basedOn w:val="a2"/>
    <w:semiHidden/>
    <w:rsid w:val="008172F2"/>
    <w:rPr>
      <w:rFonts w:ascii="Courier New" w:hAnsi="Courier New" w:cs="Courier New"/>
      <w:sz w:val="20"/>
    </w:rPr>
  </w:style>
  <w:style w:type="character" w:styleId="HTML6">
    <w:name w:val="HTML Sample"/>
    <w:semiHidden/>
    <w:rsid w:val="008172F2"/>
    <w:rPr>
      <w:rFonts w:ascii="Courier New" w:hAnsi="Courier New" w:cs="Courier New"/>
    </w:rPr>
  </w:style>
  <w:style w:type="character" w:styleId="HTML7">
    <w:name w:val="HTML Typewriter"/>
    <w:semiHidden/>
    <w:rsid w:val="008172F2"/>
    <w:rPr>
      <w:rFonts w:ascii="Courier New" w:hAnsi="Courier New" w:cs="Courier New"/>
      <w:sz w:val="20"/>
      <w:szCs w:val="20"/>
    </w:rPr>
  </w:style>
  <w:style w:type="character" w:styleId="HTML8">
    <w:name w:val="HTML Variable"/>
    <w:semiHidden/>
    <w:rsid w:val="008172F2"/>
    <w:rPr>
      <w:i/>
      <w:iCs/>
    </w:rPr>
  </w:style>
  <w:style w:type="character" w:styleId="af8">
    <w:name w:val="Hyperlink"/>
    <w:semiHidden/>
    <w:rsid w:val="008172F2"/>
    <w:rPr>
      <w:color w:val="0000FF"/>
      <w:u w:val="single"/>
    </w:rPr>
  </w:style>
  <w:style w:type="character" w:styleId="af9">
    <w:name w:val="line number"/>
    <w:basedOn w:val="a3"/>
    <w:semiHidden/>
    <w:rsid w:val="008172F2"/>
  </w:style>
  <w:style w:type="paragraph" w:styleId="afa">
    <w:name w:val="List"/>
    <w:basedOn w:val="a2"/>
    <w:semiHidden/>
    <w:rsid w:val="008172F2"/>
    <w:pPr>
      <w:ind w:left="283" w:hanging="283"/>
    </w:pPr>
  </w:style>
  <w:style w:type="paragraph" w:styleId="26">
    <w:name w:val="List 2"/>
    <w:basedOn w:val="a2"/>
    <w:semiHidden/>
    <w:rsid w:val="008172F2"/>
    <w:pPr>
      <w:ind w:left="566" w:hanging="283"/>
    </w:pPr>
  </w:style>
  <w:style w:type="paragraph" w:styleId="34">
    <w:name w:val="List 3"/>
    <w:basedOn w:val="a2"/>
    <w:semiHidden/>
    <w:rsid w:val="008172F2"/>
    <w:pPr>
      <w:ind w:left="849" w:hanging="283"/>
    </w:pPr>
  </w:style>
  <w:style w:type="paragraph" w:styleId="42">
    <w:name w:val="List 4"/>
    <w:basedOn w:val="a2"/>
    <w:semiHidden/>
    <w:rsid w:val="008172F2"/>
    <w:pPr>
      <w:ind w:left="1132" w:hanging="283"/>
    </w:pPr>
  </w:style>
  <w:style w:type="paragraph" w:styleId="52">
    <w:name w:val="List 5"/>
    <w:basedOn w:val="a2"/>
    <w:semiHidden/>
    <w:rsid w:val="008172F2"/>
    <w:pPr>
      <w:ind w:left="1415" w:hanging="283"/>
    </w:pPr>
  </w:style>
  <w:style w:type="paragraph" w:styleId="a0">
    <w:name w:val="List Bullet"/>
    <w:basedOn w:val="a2"/>
    <w:autoRedefine/>
    <w:semiHidden/>
    <w:rsid w:val="008172F2"/>
    <w:pPr>
      <w:numPr>
        <w:numId w:val="1"/>
      </w:numPr>
    </w:pPr>
  </w:style>
  <w:style w:type="paragraph" w:styleId="20">
    <w:name w:val="List Bullet 2"/>
    <w:basedOn w:val="a2"/>
    <w:autoRedefine/>
    <w:semiHidden/>
    <w:rsid w:val="008172F2"/>
    <w:pPr>
      <w:numPr>
        <w:numId w:val="2"/>
      </w:numPr>
    </w:pPr>
  </w:style>
  <w:style w:type="paragraph" w:styleId="30">
    <w:name w:val="List Bullet 3"/>
    <w:basedOn w:val="a2"/>
    <w:autoRedefine/>
    <w:semiHidden/>
    <w:rsid w:val="008172F2"/>
    <w:pPr>
      <w:numPr>
        <w:numId w:val="3"/>
      </w:numPr>
    </w:pPr>
  </w:style>
  <w:style w:type="paragraph" w:styleId="40">
    <w:name w:val="List Bullet 4"/>
    <w:basedOn w:val="a2"/>
    <w:autoRedefine/>
    <w:semiHidden/>
    <w:rsid w:val="008172F2"/>
    <w:pPr>
      <w:numPr>
        <w:numId w:val="4"/>
      </w:numPr>
    </w:pPr>
  </w:style>
  <w:style w:type="paragraph" w:styleId="50">
    <w:name w:val="List Bullet 5"/>
    <w:basedOn w:val="a2"/>
    <w:autoRedefine/>
    <w:semiHidden/>
    <w:rsid w:val="008172F2"/>
    <w:pPr>
      <w:numPr>
        <w:numId w:val="5"/>
      </w:numPr>
    </w:pPr>
  </w:style>
  <w:style w:type="paragraph" w:styleId="afb">
    <w:name w:val="List Continue"/>
    <w:basedOn w:val="a2"/>
    <w:semiHidden/>
    <w:rsid w:val="008172F2"/>
    <w:pPr>
      <w:spacing w:after="120"/>
      <w:ind w:left="283"/>
    </w:pPr>
  </w:style>
  <w:style w:type="paragraph" w:styleId="27">
    <w:name w:val="List Continue 2"/>
    <w:basedOn w:val="a2"/>
    <w:semiHidden/>
    <w:rsid w:val="008172F2"/>
    <w:pPr>
      <w:spacing w:after="120"/>
      <w:ind w:left="566"/>
    </w:pPr>
  </w:style>
  <w:style w:type="paragraph" w:styleId="35">
    <w:name w:val="List Continue 3"/>
    <w:basedOn w:val="a2"/>
    <w:semiHidden/>
    <w:rsid w:val="008172F2"/>
    <w:pPr>
      <w:spacing w:after="120"/>
      <w:ind w:left="849"/>
    </w:pPr>
  </w:style>
  <w:style w:type="paragraph" w:styleId="43">
    <w:name w:val="List Continue 4"/>
    <w:basedOn w:val="a2"/>
    <w:semiHidden/>
    <w:rsid w:val="008172F2"/>
    <w:pPr>
      <w:spacing w:after="120"/>
      <w:ind w:left="1132"/>
    </w:pPr>
  </w:style>
  <w:style w:type="paragraph" w:styleId="53">
    <w:name w:val="List Continue 5"/>
    <w:basedOn w:val="a2"/>
    <w:semiHidden/>
    <w:rsid w:val="008172F2"/>
    <w:pPr>
      <w:spacing w:after="120"/>
      <w:ind w:left="1415"/>
    </w:pPr>
  </w:style>
  <w:style w:type="paragraph" w:styleId="a">
    <w:name w:val="List Number"/>
    <w:basedOn w:val="a2"/>
    <w:semiHidden/>
    <w:rsid w:val="008172F2"/>
    <w:pPr>
      <w:numPr>
        <w:numId w:val="6"/>
      </w:numPr>
    </w:pPr>
  </w:style>
  <w:style w:type="paragraph" w:styleId="2">
    <w:name w:val="List Number 2"/>
    <w:basedOn w:val="a2"/>
    <w:semiHidden/>
    <w:rsid w:val="008172F2"/>
    <w:pPr>
      <w:numPr>
        <w:numId w:val="7"/>
      </w:numPr>
    </w:pPr>
  </w:style>
  <w:style w:type="paragraph" w:styleId="3">
    <w:name w:val="List Number 3"/>
    <w:basedOn w:val="a2"/>
    <w:semiHidden/>
    <w:rsid w:val="008172F2"/>
    <w:pPr>
      <w:numPr>
        <w:numId w:val="8"/>
      </w:numPr>
    </w:pPr>
  </w:style>
  <w:style w:type="paragraph" w:styleId="4">
    <w:name w:val="List Number 4"/>
    <w:basedOn w:val="a2"/>
    <w:semiHidden/>
    <w:rsid w:val="008172F2"/>
    <w:pPr>
      <w:numPr>
        <w:numId w:val="9"/>
      </w:numPr>
    </w:pPr>
  </w:style>
  <w:style w:type="paragraph" w:styleId="5">
    <w:name w:val="List Number 5"/>
    <w:basedOn w:val="a2"/>
    <w:semiHidden/>
    <w:rsid w:val="008172F2"/>
    <w:pPr>
      <w:numPr>
        <w:numId w:val="10"/>
      </w:numPr>
    </w:pPr>
  </w:style>
  <w:style w:type="paragraph" w:styleId="afc">
    <w:name w:val="Message Header"/>
    <w:basedOn w:val="a2"/>
    <w:semiHidden/>
    <w:rsid w:val="008172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8172F2"/>
    <w:pPr>
      <w:ind w:left="720"/>
    </w:pPr>
  </w:style>
  <w:style w:type="paragraph" w:styleId="afe">
    <w:name w:val="Note Heading"/>
    <w:basedOn w:val="a2"/>
    <w:next w:val="a2"/>
    <w:semiHidden/>
    <w:rsid w:val="008172F2"/>
  </w:style>
  <w:style w:type="character" w:styleId="aff">
    <w:name w:val="page number"/>
    <w:basedOn w:val="a3"/>
    <w:semiHidden/>
    <w:rsid w:val="008172F2"/>
  </w:style>
  <w:style w:type="paragraph" w:styleId="aff0">
    <w:name w:val="Plain Text"/>
    <w:basedOn w:val="a2"/>
    <w:semiHidden/>
    <w:rsid w:val="008172F2"/>
    <w:rPr>
      <w:rFonts w:ascii="Courier New" w:hAnsi="Courier New" w:cs="Courier New"/>
      <w:sz w:val="20"/>
    </w:rPr>
  </w:style>
  <w:style w:type="paragraph" w:styleId="aff1">
    <w:name w:val="Salutation"/>
    <w:basedOn w:val="a2"/>
    <w:next w:val="a2"/>
    <w:semiHidden/>
    <w:rsid w:val="008172F2"/>
  </w:style>
  <w:style w:type="paragraph" w:styleId="aff2">
    <w:name w:val="Signature"/>
    <w:basedOn w:val="a2"/>
    <w:semiHidden/>
    <w:rsid w:val="008172F2"/>
    <w:pPr>
      <w:ind w:left="4252"/>
    </w:pPr>
  </w:style>
  <w:style w:type="character" w:styleId="aff3">
    <w:name w:val="Strong"/>
    <w:qFormat/>
    <w:rsid w:val="008172F2"/>
    <w:rPr>
      <w:b/>
      <w:bCs/>
    </w:rPr>
  </w:style>
  <w:style w:type="paragraph" w:styleId="aff4">
    <w:name w:val="Subtitle"/>
    <w:basedOn w:val="a2"/>
    <w:qFormat/>
    <w:rsid w:val="008172F2"/>
    <w:pPr>
      <w:spacing w:after="60"/>
      <w:jc w:val="center"/>
      <w:outlineLvl w:val="1"/>
    </w:pPr>
    <w:rPr>
      <w:rFonts w:ascii="Arial" w:hAnsi="Arial" w:cs="Arial"/>
      <w:sz w:val="24"/>
      <w:szCs w:val="24"/>
    </w:rPr>
  </w:style>
  <w:style w:type="table" w:styleId="10">
    <w:name w:val="Table 3D effects 1"/>
    <w:basedOn w:val="a4"/>
    <w:semiHidden/>
    <w:rsid w:val="008172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8172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8172F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8172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8172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8172F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172F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8172F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8172F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8172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8172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8172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8172F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172F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172F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8172F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8172F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8172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8172F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8172F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172F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172F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172F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172F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172F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8172F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8172F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8172F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172F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172F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172F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172F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172F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8172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8172F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8172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172F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8172F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8172F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817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8172F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8172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8172F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8172F2"/>
    <w:pPr>
      <w:spacing w:before="1588" w:after="567"/>
    </w:pPr>
    <w:rPr>
      <w:rFonts w:ascii="Times" w:hAnsi="Times"/>
      <w:b/>
      <w:sz w:val="34"/>
      <w:szCs w:val="34"/>
    </w:rPr>
  </w:style>
  <w:style w:type="paragraph" w:customStyle="1" w:styleId="subsubsection">
    <w:name w:val="subsubsection"/>
    <w:link w:val="subsubsectionChar"/>
    <w:autoRedefine/>
    <w:rsid w:val="008172F2"/>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8172F2"/>
    <w:pPr>
      <w:tabs>
        <w:tab w:val="clear" w:pos="567"/>
        <w:tab w:val="center" w:pos="4820"/>
        <w:tab w:val="right" w:pos="9072"/>
      </w:tabs>
      <w:spacing w:before="120" w:after="120"/>
      <w:jc w:val="center"/>
    </w:pPr>
    <w:rPr>
      <w:lang w:val="en-US"/>
    </w:rPr>
  </w:style>
  <w:style w:type="paragraph" w:customStyle="1" w:styleId="Centred">
    <w:name w:val="Centred"/>
    <w:autoRedefine/>
    <w:rsid w:val="008172F2"/>
    <w:pPr>
      <w:jc w:val="center"/>
    </w:pPr>
    <w:rPr>
      <w:rFonts w:ascii="Times" w:hAnsi="Times"/>
      <w:sz w:val="22"/>
      <w:lang w:eastAsia="en-US"/>
    </w:rPr>
  </w:style>
  <w:style w:type="paragraph" w:customStyle="1" w:styleId="BulletedIndent">
    <w:name w:val="Bulleted.Indent"/>
    <w:autoRedefine/>
    <w:rsid w:val="008172F2"/>
    <w:pPr>
      <w:ind w:left="28"/>
      <w:jc w:val="both"/>
    </w:pPr>
    <w:rPr>
      <w:rFonts w:ascii="Times" w:hAnsi="Times"/>
      <w:sz w:val="22"/>
      <w:lang w:val="en-US" w:eastAsia="en-US"/>
    </w:rPr>
  </w:style>
  <w:style w:type="character" w:customStyle="1" w:styleId="BodyCharChar">
    <w:name w:val="Body Char Char"/>
    <w:link w:val="BodyChar"/>
    <w:rsid w:val="008172F2"/>
    <w:rPr>
      <w:rFonts w:ascii="Times" w:hAnsi="Times"/>
      <w:color w:val="000000"/>
      <w:sz w:val="22"/>
      <w:szCs w:val="22"/>
      <w:lang w:val="en-GB" w:eastAsia="en-US" w:bidi="ar-SA"/>
    </w:rPr>
  </w:style>
  <w:style w:type="paragraph" w:customStyle="1" w:styleId="StyleTitleLeft005cm">
    <w:name w:val="Style Title + Left:  0.05 cm"/>
    <w:basedOn w:val="aff9"/>
    <w:rsid w:val="008172F2"/>
    <w:rPr>
      <w:bCs/>
      <w:szCs w:val="20"/>
    </w:rPr>
  </w:style>
  <w:style w:type="paragraph" w:customStyle="1" w:styleId="Abstract">
    <w:name w:val="Abstract"/>
    <w:rsid w:val="008172F2"/>
    <w:pPr>
      <w:spacing w:after="454"/>
      <w:ind w:left="1418"/>
      <w:jc w:val="both"/>
    </w:pPr>
    <w:rPr>
      <w:rFonts w:ascii="Times" w:hAnsi="Times"/>
      <w:color w:val="000000"/>
      <w:lang w:eastAsia="en-US"/>
    </w:rPr>
  </w:style>
  <w:style w:type="paragraph" w:styleId="affa">
    <w:name w:val="Balloon Text"/>
    <w:basedOn w:val="a2"/>
    <w:semiHidden/>
    <w:rsid w:val="008172F2"/>
    <w:rPr>
      <w:rFonts w:ascii="Tahoma" w:hAnsi="Tahoma" w:cs="Tahoma"/>
      <w:sz w:val="16"/>
      <w:szCs w:val="16"/>
    </w:rPr>
  </w:style>
  <w:style w:type="paragraph" w:customStyle="1" w:styleId="FigureCaption">
    <w:name w:val="FigureCaption"/>
    <w:rsid w:val="008172F2"/>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172F2"/>
    <w:rPr>
      <w:rFonts w:ascii="Times" w:hAnsi="Times"/>
      <w:b/>
      <w:color w:val="000000"/>
      <w:sz w:val="22"/>
      <w:szCs w:val="22"/>
      <w:lang w:eastAsia="en-US"/>
    </w:rPr>
  </w:style>
  <w:style w:type="character" w:customStyle="1" w:styleId="FormatNotes">
    <w:name w:val="FormatNotes"/>
    <w:rsid w:val="008172F2"/>
    <w:rPr>
      <w:rFonts w:ascii="Times" w:hAnsi="Times"/>
      <w:color w:val="FF6600"/>
      <w:sz w:val="20"/>
      <w:szCs w:val="20"/>
      <w:lang w:val="en-GB"/>
    </w:rPr>
  </w:style>
  <w:style w:type="paragraph" w:customStyle="1" w:styleId="BulletedL2">
    <w:name w:val="BulletedL2"/>
    <w:basedOn w:val="Bulleted"/>
    <w:autoRedefine/>
    <w:rsid w:val="008172F2"/>
    <w:pPr>
      <w:ind w:left="851"/>
    </w:pPr>
  </w:style>
  <w:style w:type="paragraph" w:customStyle="1" w:styleId="Authors">
    <w:name w:val="Authors"/>
    <w:rsid w:val="008172F2"/>
    <w:pPr>
      <w:spacing w:after="113"/>
      <w:ind w:left="1418"/>
    </w:pPr>
    <w:rPr>
      <w:rFonts w:ascii="Times" w:hAnsi="Times"/>
      <w:b/>
      <w:sz w:val="22"/>
      <w:szCs w:val="22"/>
      <w:lang w:eastAsia="en-US"/>
    </w:rPr>
  </w:style>
  <w:style w:type="paragraph" w:customStyle="1" w:styleId="Addresses">
    <w:name w:val="Addresses"/>
    <w:autoRedefine/>
    <w:rsid w:val="008172F2"/>
    <w:pPr>
      <w:spacing w:after="454"/>
      <w:ind w:left="1418"/>
    </w:pPr>
    <w:rPr>
      <w:sz w:val="22"/>
      <w:szCs w:val="22"/>
      <w:lang w:eastAsia="en-US"/>
    </w:rPr>
  </w:style>
  <w:style w:type="paragraph" w:customStyle="1" w:styleId="25mmIndent">
    <w:name w:val="25mmIndent"/>
    <w:rsid w:val="008172F2"/>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8172F2"/>
    <w:pPr>
      <w:numPr>
        <w:numId w:val="14"/>
      </w:numPr>
    </w:pPr>
  </w:style>
  <w:style w:type="paragraph" w:customStyle="1" w:styleId="Numbered">
    <w:name w:val="Numbered"/>
    <w:autoRedefine/>
    <w:rsid w:val="008172F2"/>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8172F2"/>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8172F2"/>
    <w:pPr>
      <w:jc w:val="center"/>
    </w:pPr>
  </w:style>
  <w:style w:type="character" w:customStyle="1" w:styleId="times1">
    <w:name w:val="times1"/>
    <w:rsid w:val="008172F2"/>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8172F2"/>
    <w:rPr>
      <w:i w:val="0"/>
      <w:szCs w:val="20"/>
    </w:rPr>
  </w:style>
  <w:style w:type="paragraph" w:customStyle="1" w:styleId="StylesubsubsectionNotItalic">
    <w:name w:val="Style subsubsection + Not Italic"/>
    <w:basedOn w:val="subsubsection"/>
    <w:rsid w:val="008172F2"/>
    <w:rPr>
      <w:i w:val="0"/>
      <w:iCs w:val="0"/>
    </w:rPr>
  </w:style>
  <w:style w:type="character" w:styleId="affb">
    <w:name w:val="annotation reference"/>
    <w:semiHidden/>
    <w:rsid w:val="008172F2"/>
    <w:rPr>
      <w:sz w:val="16"/>
      <w:szCs w:val="16"/>
    </w:rPr>
  </w:style>
  <w:style w:type="paragraph" w:styleId="affc">
    <w:name w:val="annotation text"/>
    <w:basedOn w:val="a2"/>
    <w:semiHidden/>
    <w:rsid w:val="008172F2"/>
    <w:rPr>
      <w:sz w:val="20"/>
    </w:rPr>
  </w:style>
  <w:style w:type="paragraph" w:styleId="affd">
    <w:name w:val="annotation subject"/>
    <w:basedOn w:val="affc"/>
    <w:next w:val="affc"/>
    <w:semiHidden/>
    <w:rsid w:val="008172F2"/>
    <w:rPr>
      <w:b/>
      <w:bCs/>
    </w:rPr>
  </w:style>
  <w:style w:type="paragraph" w:customStyle="1" w:styleId="StylesubsubsectionNotItalic1Char">
    <w:name w:val="Style subsubsection + Not Italic1 Char"/>
    <w:basedOn w:val="subsubsection"/>
    <w:link w:val="StylesubsubsectionNotItalic1CharChar"/>
    <w:autoRedefine/>
    <w:rsid w:val="008172F2"/>
    <w:rPr>
      <w:i w:val="0"/>
      <w:iCs w:val="0"/>
    </w:rPr>
  </w:style>
  <w:style w:type="character" w:customStyle="1" w:styleId="subsubsectionChar">
    <w:name w:val="subsubsection Char"/>
    <w:link w:val="subsubsection"/>
    <w:rsid w:val="008172F2"/>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8172F2"/>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8172F2"/>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8172F2"/>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8172F2"/>
    <w:pPr>
      <w:numPr>
        <w:numId w:val="17"/>
      </w:numPr>
      <w:spacing w:before="0"/>
    </w:pPr>
    <w:rPr>
      <w:bCs/>
      <w:szCs w:val="20"/>
    </w:rPr>
  </w:style>
  <w:style w:type="paragraph" w:customStyle="1" w:styleId="Reference">
    <w:name w:val="Reference"/>
    <w:rsid w:val="008172F2"/>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8172F2"/>
    <w:pPr>
      <w:spacing w:before="120" w:after="120"/>
    </w:pPr>
    <w:rPr>
      <w:szCs w:val="20"/>
    </w:rPr>
  </w:style>
  <w:style w:type="paragraph" w:styleId="affe">
    <w:name w:val="Revision"/>
    <w:hidden/>
    <w:uiPriority w:val="99"/>
    <w:semiHidden/>
    <w:rsid w:val="00165E82"/>
    <w:rPr>
      <w:rFonts w:ascii="Sabon" w:hAnsi="Sabon"/>
      <w:sz w:val="22"/>
      <w:lang w:eastAsia="en-US"/>
    </w:rPr>
  </w:style>
  <w:style w:type="paragraph" w:customStyle="1" w:styleId="Els-1storder-head">
    <w:name w:val="Els-1storder-head"/>
    <w:next w:val="a2"/>
    <w:rsid w:val="003D03F7"/>
    <w:pPr>
      <w:keepNext/>
      <w:numPr>
        <w:numId w:val="19"/>
      </w:numPr>
      <w:suppressAutoHyphens/>
      <w:spacing w:before="240" w:after="240" w:line="240" w:lineRule="exact"/>
    </w:pPr>
    <w:rPr>
      <w:rFonts w:eastAsia="SimSun"/>
      <w:b/>
      <w:lang w:val="en-US" w:eastAsia="en-US"/>
    </w:rPr>
  </w:style>
  <w:style w:type="paragraph" w:customStyle="1" w:styleId="Els-2ndorder-head">
    <w:name w:val="Els-2ndorder-head"/>
    <w:next w:val="a2"/>
    <w:rsid w:val="003D03F7"/>
    <w:pPr>
      <w:keepNext/>
      <w:numPr>
        <w:ilvl w:val="1"/>
        <w:numId w:val="19"/>
      </w:numPr>
      <w:suppressAutoHyphens/>
      <w:spacing w:before="240" w:after="240" w:line="240" w:lineRule="exact"/>
    </w:pPr>
    <w:rPr>
      <w:rFonts w:eastAsia="SimSun"/>
      <w:i/>
      <w:lang w:val="en-US" w:eastAsia="en-US"/>
    </w:rPr>
  </w:style>
  <w:style w:type="paragraph" w:customStyle="1" w:styleId="Els-3rdorder-head">
    <w:name w:val="Els-3rdorder-head"/>
    <w:next w:val="a2"/>
    <w:rsid w:val="003D03F7"/>
    <w:pPr>
      <w:keepNext/>
      <w:numPr>
        <w:ilvl w:val="2"/>
        <w:numId w:val="19"/>
      </w:numPr>
      <w:suppressAutoHyphens/>
      <w:spacing w:before="240" w:line="240" w:lineRule="exact"/>
    </w:pPr>
    <w:rPr>
      <w:rFonts w:eastAsia="SimSun"/>
      <w:i/>
      <w:lang w:val="en-US" w:eastAsia="en-US"/>
    </w:rPr>
  </w:style>
  <w:style w:type="paragraph" w:customStyle="1" w:styleId="Els-4thorder-head">
    <w:name w:val="Els-4thorder-head"/>
    <w:next w:val="a2"/>
    <w:rsid w:val="003D03F7"/>
    <w:pPr>
      <w:keepNext/>
      <w:numPr>
        <w:ilvl w:val="3"/>
        <w:numId w:val="19"/>
      </w:numPr>
      <w:suppressAutoHyphens/>
      <w:spacing w:before="240" w:line="240" w:lineRule="exact"/>
    </w:pPr>
    <w:rPr>
      <w:rFonts w:eastAsia="SimSun"/>
      <w:i/>
      <w:lang w:val="en-US" w:eastAsia="en-US"/>
    </w:rPr>
  </w:style>
  <w:style w:type="paragraph" w:customStyle="1" w:styleId="Els-body-text">
    <w:name w:val="Els-body-text"/>
    <w:rsid w:val="003D03F7"/>
    <w:pPr>
      <w:spacing w:line="240" w:lineRule="exact"/>
      <w:ind w:firstLine="238"/>
      <w:jc w:val="both"/>
    </w:pPr>
    <w:rPr>
      <w:rFonts w:eastAsia="SimSun"/>
      <w:lang w:val="en-US" w:eastAsia="en-US"/>
    </w:rPr>
  </w:style>
  <w:style w:type="paragraph" w:customStyle="1" w:styleId="Els-reference">
    <w:name w:val="Els-reference"/>
    <w:rsid w:val="003D03F7"/>
    <w:pPr>
      <w:tabs>
        <w:tab w:val="left" w:pos="312"/>
      </w:tabs>
      <w:spacing w:line="200" w:lineRule="exact"/>
      <w:ind w:left="312" w:hanging="312"/>
    </w:pPr>
    <w:rPr>
      <w:rFonts w:eastAsia="SimSun"/>
      <w:noProof/>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numbering" w:customStyle="1" w:styleId="Els-1storder-head">
    <w:name w:val="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jpe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E0066-0D5D-4A8A-ADB7-EC09C75A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2623</Words>
  <Characters>14953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Elena</cp:lastModifiedBy>
  <cp:revision>20</cp:revision>
  <cp:lastPrinted>2007-03-22T16:16:00Z</cp:lastPrinted>
  <dcterms:created xsi:type="dcterms:W3CDTF">2017-09-13T14:27:00Z</dcterms:created>
  <dcterms:modified xsi:type="dcterms:W3CDTF">2017-09-22T08:24:00Z</dcterms:modified>
</cp:coreProperties>
</file>